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F7F" w:rsidRDefault="00F36169">
      <w:pPr>
        <w:rPr>
          <w:sz w:val="36"/>
        </w:rPr>
      </w:pPr>
      <w:r>
        <w:rPr>
          <w:sz w:val="36"/>
        </w:rPr>
        <w:t>Styrets årsberetning 2020 – Eydehavn kuben frivilligsentral</w:t>
      </w:r>
    </w:p>
    <w:p w:rsidR="00D702A8" w:rsidRDefault="00D702A8" w:rsidP="00F36169">
      <w:pPr>
        <w:jc w:val="center"/>
        <w:rPr>
          <w:b/>
          <w:sz w:val="32"/>
        </w:rPr>
      </w:pPr>
      <w:r>
        <w:rPr>
          <w:b/>
          <w:noProof/>
          <w:sz w:val="32"/>
          <w:lang w:eastAsia="nb-NO"/>
        </w:rPr>
        <w:drawing>
          <wp:inline distT="0" distB="0" distL="0" distR="0">
            <wp:extent cx="5760720" cy="383667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set 3.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836670"/>
                    </a:xfrm>
                    <a:prstGeom prst="rect">
                      <a:avLst/>
                    </a:prstGeom>
                  </pic:spPr>
                </pic:pic>
              </a:graphicData>
            </a:graphic>
          </wp:inline>
        </w:drawing>
      </w:r>
    </w:p>
    <w:p w:rsidR="00D702A8" w:rsidRPr="007C7188" w:rsidRDefault="007C7188" w:rsidP="00F36169">
      <w:pPr>
        <w:jc w:val="center"/>
        <w:rPr>
          <w:sz w:val="32"/>
        </w:rPr>
      </w:pPr>
      <w:r w:rsidRPr="007C7188">
        <w:rPr>
          <w:sz w:val="32"/>
        </w:rPr>
        <w:t>Hjemmeside: eydehavnkuben.frivilligsentral.no</w:t>
      </w:r>
    </w:p>
    <w:p w:rsidR="007C7188" w:rsidRDefault="007C7188" w:rsidP="00F36169">
      <w:pPr>
        <w:jc w:val="center"/>
        <w:rPr>
          <w:sz w:val="32"/>
        </w:rPr>
      </w:pPr>
      <w:proofErr w:type="spellStart"/>
      <w:r w:rsidRPr="007C7188">
        <w:rPr>
          <w:sz w:val="32"/>
        </w:rPr>
        <w:t>Facebook</w:t>
      </w:r>
      <w:proofErr w:type="spellEnd"/>
      <w:r w:rsidRPr="007C7188">
        <w:rPr>
          <w:sz w:val="32"/>
        </w:rPr>
        <w:t>: ekf13</w:t>
      </w:r>
    </w:p>
    <w:p w:rsidR="007C7188" w:rsidRDefault="007C7188" w:rsidP="00F36169">
      <w:pPr>
        <w:jc w:val="center"/>
        <w:rPr>
          <w:sz w:val="32"/>
        </w:rPr>
      </w:pPr>
      <w:r>
        <w:rPr>
          <w:sz w:val="32"/>
        </w:rPr>
        <w:t xml:space="preserve">Mail: </w:t>
      </w:r>
      <w:hyperlink r:id="rId8" w:history="1">
        <w:r w:rsidR="0075496C" w:rsidRPr="00C00C2E">
          <w:rPr>
            <w:rStyle w:val="Hyperkobling"/>
            <w:sz w:val="32"/>
          </w:rPr>
          <w:t>eydehavn.kuben.frivilligsentral@gmail.com</w:t>
        </w:r>
      </w:hyperlink>
    </w:p>
    <w:p w:rsidR="0075496C" w:rsidRDefault="0075496C" w:rsidP="00F36169">
      <w:pPr>
        <w:jc w:val="center"/>
        <w:rPr>
          <w:sz w:val="32"/>
        </w:rPr>
      </w:pPr>
      <w:r>
        <w:rPr>
          <w:sz w:val="32"/>
        </w:rPr>
        <w:t>Tlf:45009193</w:t>
      </w:r>
    </w:p>
    <w:p w:rsidR="00AD6407" w:rsidRDefault="00AD6407" w:rsidP="0090469D">
      <w:pPr>
        <w:jc w:val="center"/>
        <w:rPr>
          <w:b/>
          <w:sz w:val="32"/>
        </w:rPr>
      </w:pPr>
    </w:p>
    <w:p w:rsidR="00AD6407" w:rsidRDefault="00AD6407" w:rsidP="0090469D">
      <w:pPr>
        <w:jc w:val="center"/>
        <w:rPr>
          <w:b/>
          <w:sz w:val="32"/>
        </w:rPr>
      </w:pPr>
    </w:p>
    <w:p w:rsidR="00AD6407" w:rsidRDefault="00AD6407" w:rsidP="0090469D">
      <w:pPr>
        <w:jc w:val="center"/>
        <w:rPr>
          <w:b/>
          <w:sz w:val="32"/>
        </w:rPr>
      </w:pPr>
    </w:p>
    <w:p w:rsidR="00E56C93" w:rsidRDefault="00E56C93" w:rsidP="00E56C93">
      <w:pPr>
        <w:jc w:val="center"/>
        <w:rPr>
          <w:b/>
          <w:sz w:val="32"/>
        </w:rPr>
      </w:pPr>
      <w:r>
        <w:rPr>
          <w:b/>
          <w:sz w:val="32"/>
        </w:rPr>
        <w:t xml:space="preserve">Totalt antall besøkende i 2020: </w:t>
      </w:r>
      <w:r w:rsidRPr="0058665E">
        <w:rPr>
          <w:b/>
          <w:i/>
          <w:sz w:val="32"/>
        </w:rPr>
        <w:t>6439</w:t>
      </w:r>
    </w:p>
    <w:p w:rsidR="00AD6407" w:rsidRDefault="00AD6407" w:rsidP="0090469D">
      <w:pPr>
        <w:jc w:val="center"/>
        <w:rPr>
          <w:b/>
          <w:sz w:val="32"/>
        </w:rPr>
      </w:pPr>
    </w:p>
    <w:p w:rsidR="00AD6407" w:rsidRDefault="00AD6407" w:rsidP="00E56C93">
      <w:pPr>
        <w:rPr>
          <w:b/>
          <w:sz w:val="32"/>
        </w:rPr>
      </w:pPr>
    </w:p>
    <w:p w:rsidR="00E56C93" w:rsidRDefault="00E56C93" w:rsidP="0090469D">
      <w:pPr>
        <w:jc w:val="center"/>
        <w:rPr>
          <w:b/>
          <w:sz w:val="32"/>
        </w:rPr>
      </w:pPr>
    </w:p>
    <w:p w:rsidR="0090469D" w:rsidRDefault="0090469D" w:rsidP="0090469D">
      <w:pPr>
        <w:jc w:val="center"/>
        <w:rPr>
          <w:b/>
          <w:sz w:val="32"/>
        </w:rPr>
      </w:pPr>
      <w:r>
        <w:rPr>
          <w:b/>
          <w:sz w:val="32"/>
        </w:rPr>
        <w:lastRenderedPageBreak/>
        <w:t>Organisasjonskart Eydehavn kuben frivilligsentral</w:t>
      </w:r>
    </w:p>
    <w:p w:rsidR="00AD6407" w:rsidRDefault="00AD6407" w:rsidP="00AD6407">
      <w:r>
        <w:rPr>
          <w:noProof/>
          <w:lang w:eastAsia="nb-NO"/>
        </w:rPr>
        <w:drawing>
          <wp:inline distT="0" distB="0" distL="0" distR="0" wp14:anchorId="2BE3CA84" wp14:editId="5CDCE1A0">
            <wp:extent cx="5257800" cy="250190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431DA" w:rsidRPr="00F32485" w:rsidRDefault="00C431DA" w:rsidP="00F32485">
      <w:pPr>
        <w:jc w:val="center"/>
        <w:rPr>
          <w:sz w:val="28"/>
          <w:szCs w:val="36"/>
        </w:rPr>
      </w:pPr>
      <w:proofErr w:type="gramStart"/>
      <w:r w:rsidRPr="00F32485">
        <w:rPr>
          <w:sz w:val="28"/>
          <w:szCs w:val="36"/>
        </w:rPr>
        <w:t>SAMSPILLSREGLER  ved</w:t>
      </w:r>
      <w:proofErr w:type="gramEnd"/>
      <w:r w:rsidRPr="00F32485">
        <w:rPr>
          <w:sz w:val="28"/>
          <w:szCs w:val="36"/>
        </w:rPr>
        <w:t xml:space="preserve"> Eydehavn Kuben Frivilligsentral</w:t>
      </w:r>
    </w:p>
    <w:p w:rsidR="00C431DA" w:rsidRPr="001612A4" w:rsidRDefault="00C431DA" w:rsidP="00C431DA">
      <w:pPr>
        <w:jc w:val="center"/>
        <w:rPr>
          <w:i/>
          <w:sz w:val="32"/>
          <w:szCs w:val="32"/>
        </w:rPr>
      </w:pPr>
      <w:r>
        <w:rPr>
          <w:i/>
          <w:sz w:val="32"/>
          <w:szCs w:val="32"/>
        </w:rPr>
        <w:t>«Å kunne si ifra»</w:t>
      </w:r>
    </w:p>
    <w:p w:rsidR="00C431DA" w:rsidRDefault="00C431DA" w:rsidP="00C431DA"/>
    <w:p w:rsidR="00C431DA" w:rsidRPr="00C431DA" w:rsidRDefault="00C431DA" w:rsidP="00C431DA">
      <w:pPr>
        <w:rPr>
          <w:sz w:val="24"/>
          <w:szCs w:val="24"/>
        </w:rPr>
      </w:pPr>
      <w:r w:rsidRPr="001612A4">
        <w:rPr>
          <w:sz w:val="24"/>
          <w:szCs w:val="24"/>
        </w:rPr>
        <w:t>Vi har alle et felles ansvar for det miljøet vi er en del av. Det innebærer å bidra positivt, og ta opp ting før det får utvikle seg til en større sak. Alle parter forplikter seg til å møte en sak med respekt når den blir meldt. Til beste for både individ og sentralen som helhet.</w:t>
      </w:r>
    </w:p>
    <w:p w:rsidR="00C431DA" w:rsidRPr="001612A4" w:rsidRDefault="00C431DA" w:rsidP="00C431DA">
      <w:pPr>
        <w:rPr>
          <w:b/>
          <w:sz w:val="24"/>
          <w:szCs w:val="24"/>
        </w:rPr>
      </w:pPr>
      <w:r w:rsidRPr="001612A4">
        <w:rPr>
          <w:b/>
          <w:sz w:val="24"/>
          <w:szCs w:val="24"/>
        </w:rPr>
        <w:t>Saksgang:</w:t>
      </w:r>
    </w:p>
    <w:p w:rsidR="00C431DA" w:rsidRPr="001612A4" w:rsidRDefault="00C431DA" w:rsidP="00C431DA">
      <w:pPr>
        <w:pStyle w:val="Listeavsnitt"/>
        <w:numPr>
          <w:ilvl w:val="0"/>
          <w:numId w:val="1"/>
        </w:numPr>
        <w:rPr>
          <w:sz w:val="24"/>
          <w:szCs w:val="24"/>
        </w:rPr>
      </w:pPr>
      <w:r w:rsidRPr="001612A4">
        <w:rPr>
          <w:sz w:val="24"/>
          <w:szCs w:val="24"/>
        </w:rPr>
        <w:t>Ta saken opp med deg selv:</w:t>
      </w:r>
    </w:p>
    <w:p w:rsidR="00C431DA" w:rsidRPr="001612A4" w:rsidRDefault="00C431DA" w:rsidP="00C431DA">
      <w:pPr>
        <w:pStyle w:val="Listeavsnitt"/>
        <w:numPr>
          <w:ilvl w:val="1"/>
          <w:numId w:val="1"/>
        </w:numPr>
        <w:rPr>
          <w:sz w:val="24"/>
          <w:szCs w:val="24"/>
        </w:rPr>
      </w:pPr>
      <w:r w:rsidRPr="001612A4">
        <w:rPr>
          <w:sz w:val="24"/>
          <w:szCs w:val="24"/>
        </w:rPr>
        <w:t>Er dette en sak du ønsker å ta med deg på sentralen eller er det mer en sak av personlig karakter.</w:t>
      </w:r>
    </w:p>
    <w:p w:rsidR="00C431DA" w:rsidRPr="001612A4" w:rsidRDefault="00C431DA" w:rsidP="00C431DA">
      <w:pPr>
        <w:pStyle w:val="Listeavsnitt"/>
        <w:numPr>
          <w:ilvl w:val="0"/>
          <w:numId w:val="1"/>
        </w:numPr>
        <w:rPr>
          <w:sz w:val="24"/>
          <w:szCs w:val="24"/>
        </w:rPr>
      </w:pPr>
      <w:r w:rsidRPr="001612A4">
        <w:rPr>
          <w:sz w:val="24"/>
          <w:szCs w:val="24"/>
        </w:rPr>
        <w:t>Ta saken opp med den det gjelder</w:t>
      </w:r>
    </w:p>
    <w:p w:rsidR="00C431DA" w:rsidRPr="001612A4" w:rsidRDefault="00C431DA" w:rsidP="00C431DA">
      <w:pPr>
        <w:pStyle w:val="Listeavsnitt"/>
        <w:numPr>
          <w:ilvl w:val="1"/>
          <w:numId w:val="1"/>
        </w:numPr>
        <w:rPr>
          <w:sz w:val="24"/>
          <w:szCs w:val="24"/>
        </w:rPr>
      </w:pPr>
      <w:r w:rsidRPr="001612A4">
        <w:rPr>
          <w:sz w:val="24"/>
          <w:szCs w:val="24"/>
        </w:rPr>
        <w:t>Snakk for deg selv og forhold deg saklig.</w:t>
      </w:r>
    </w:p>
    <w:p w:rsidR="00C431DA" w:rsidRPr="001612A4" w:rsidRDefault="00C431DA" w:rsidP="00C431DA">
      <w:pPr>
        <w:pStyle w:val="Listeavsnitt"/>
        <w:numPr>
          <w:ilvl w:val="1"/>
          <w:numId w:val="1"/>
        </w:numPr>
        <w:rPr>
          <w:sz w:val="24"/>
          <w:szCs w:val="24"/>
        </w:rPr>
      </w:pPr>
      <w:r w:rsidRPr="001612A4">
        <w:rPr>
          <w:sz w:val="24"/>
          <w:szCs w:val="24"/>
        </w:rPr>
        <w:t xml:space="preserve">Om en velger </w:t>
      </w:r>
      <w:proofErr w:type="gramStart"/>
      <w:r w:rsidRPr="001612A4">
        <w:rPr>
          <w:sz w:val="24"/>
          <w:szCs w:val="24"/>
        </w:rPr>
        <w:t>å</w:t>
      </w:r>
      <w:proofErr w:type="gramEnd"/>
      <w:r w:rsidRPr="001612A4">
        <w:rPr>
          <w:sz w:val="24"/>
          <w:szCs w:val="24"/>
        </w:rPr>
        <w:t xml:space="preserve"> ikke informerer den andre parten, kan en heller ikke kritisere parten for hvordan han eller hun håndterer situasjonen.</w:t>
      </w:r>
    </w:p>
    <w:p w:rsidR="00C431DA" w:rsidRPr="001612A4" w:rsidRDefault="00C431DA" w:rsidP="00C431DA">
      <w:pPr>
        <w:pStyle w:val="Listeavsnitt"/>
        <w:numPr>
          <w:ilvl w:val="1"/>
          <w:numId w:val="1"/>
        </w:numPr>
        <w:rPr>
          <w:sz w:val="24"/>
          <w:szCs w:val="24"/>
        </w:rPr>
      </w:pPr>
      <w:r w:rsidRPr="001612A4">
        <w:rPr>
          <w:sz w:val="24"/>
          <w:szCs w:val="24"/>
        </w:rPr>
        <w:t>Saken skal ikke spres i miljøet.</w:t>
      </w:r>
    </w:p>
    <w:p w:rsidR="00C431DA" w:rsidRPr="001612A4" w:rsidRDefault="00C431DA" w:rsidP="00C431DA">
      <w:pPr>
        <w:pStyle w:val="Listeavsnitt"/>
        <w:numPr>
          <w:ilvl w:val="0"/>
          <w:numId w:val="1"/>
        </w:numPr>
        <w:rPr>
          <w:sz w:val="24"/>
          <w:szCs w:val="24"/>
        </w:rPr>
      </w:pPr>
      <w:r w:rsidRPr="001612A4">
        <w:rPr>
          <w:sz w:val="24"/>
          <w:szCs w:val="24"/>
        </w:rPr>
        <w:t>Ta saken med daglig leder.</w:t>
      </w:r>
    </w:p>
    <w:p w:rsidR="00C431DA" w:rsidRPr="001612A4" w:rsidRDefault="00C431DA" w:rsidP="00C431DA">
      <w:pPr>
        <w:pStyle w:val="Listeavsnitt"/>
        <w:numPr>
          <w:ilvl w:val="1"/>
          <w:numId w:val="1"/>
        </w:numPr>
        <w:rPr>
          <w:sz w:val="24"/>
          <w:szCs w:val="24"/>
        </w:rPr>
      </w:pPr>
      <w:r w:rsidRPr="001612A4">
        <w:rPr>
          <w:sz w:val="24"/>
          <w:szCs w:val="24"/>
        </w:rPr>
        <w:t xml:space="preserve">Daglig leder vil da høre din side av saken og hun vil også kalle den andre part inn til en samtale. Dette slik at alle parter skal bli hørt i en sak. </w:t>
      </w:r>
    </w:p>
    <w:p w:rsidR="00C431DA" w:rsidRPr="001612A4" w:rsidRDefault="00C431DA" w:rsidP="00C431DA">
      <w:pPr>
        <w:pStyle w:val="Listeavsnitt"/>
        <w:numPr>
          <w:ilvl w:val="0"/>
          <w:numId w:val="1"/>
        </w:numPr>
        <w:rPr>
          <w:sz w:val="24"/>
          <w:szCs w:val="24"/>
        </w:rPr>
      </w:pPr>
      <w:r w:rsidRPr="001612A4">
        <w:rPr>
          <w:sz w:val="24"/>
          <w:szCs w:val="24"/>
        </w:rPr>
        <w:t>Gjelder saken daglig leder tas saken opp med styreleder.</w:t>
      </w:r>
    </w:p>
    <w:p w:rsidR="00C431DA" w:rsidRPr="001612A4" w:rsidRDefault="00C431DA" w:rsidP="00C431DA">
      <w:pPr>
        <w:pStyle w:val="Listeavsnitt"/>
        <w:numPr>
          <w:ilvl w:val="0"/>
          <w:numId w:val="1"/>
        </w:numPr>
        <w:rPr>
          <w:sz w:val="24"/>
          <w:szCs w:val="24"/>
        </w:rPr>
      </w:pPr>
      <w:r w:rsidRPr="001612A4">
        <w:rPr>
          <w:sz w:val="24"/>
          <w:szCs w:val="24"/>
        </w:rPr>
        <w:t>Gjelder saken styreleder tas saken med kommunens representant.</w:t>
      </w:r>
    </w:p>
    <w:p w:rsidR="006D4BEA" w:rsidRDefault="00C431DA" w:rsidP="006D4BEA">
      <w:pPr>
        <w:rPr>
          <w:rFonts w:ascii="Arial" w:hAnsi="Arial"/>
        </w:rPr>
      </w:pPr>
      <w:r>
        <w:rPr>
          <w:rFonts w:ascii="Arial" w:hAnsi="Arial" w:cs="Arial"/>
          <w:noProof/>
          <w:color w:val="0000FF"/>
          <w:sz w:val="27"/>
          <w:szCs w:val="27"/>
          <w:lang w:eastAsia="nb-NO"/>
        </w:rPr>
        <w:drawing>
          <wp:inline distT="0" distB="0" distL="0" distR="0" wp14:anchorId="785E96A2" wp14:editId="5FC5C73A">
            <wp:extent cx="558800" cy="706343"/>
            <wp:effectExtent l="0" t="0" r="0" b="0"/>
            <wp:docPr id="2" name="Bilde 2" descr="Bilderesultat for samhold">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samhold">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620" cy="728868"/>
                    </a:xfrm>
                    <a:prstGeom prst="rect">
                      <a:avLst/>
                    </a:prstGeom>
                    <a:noFill/>
                    <a:ln>
                      <a:noFill/>
                    </a:ln>
                  </pic:spPr>
                </pic:pic>
              </a:graphicData>
            </a:graphic>
          </wp:inline>
        </w:drawing>
      </w:r>
    </w:p>
    <w:p w:rsidR="00F36169" w:rsidRPr="00C431DA" w:rsidRDefault="00F36169" w:rsidP="00C431DA">
      <w:pPr>
        <w:rPr>
          <w:sz w:val="24"/>
          <w:szCs w:val="24"/>
        </w:rPr>
      </w:pPr>
      <w:r>
        <w:rPr>
          <w:b/>
          <w:sz w:val="24"/>
        </w:rPr>
        <w:lastRenderedPageBreak/>
        <w:t>Styret har bestått av:</w:t>
      </w:r>
    </w:p>
    <w:p w:rsidR="00F36169" w:rsidRDefault="00F36169" w:rsidP="00F36169">
      <w:pPr>
        <w:ind w:left="262"/>
        <w:rPr>
          <w:sz w:val="24"/>
        </w:rPr>
      </w:pPr>
      <w:r>
        <w:rPr>
          <w:sz w:val="24"/>
        </w:rPr>
        <w:t>Styreleder: Inger Sørlie</w:t>
      </w:r>
    </w:p>
    <w:p w:rsidR="00F36169" w:rsidRDefault="00F36169" w:rsidP="00F36169">
      <w:pPr>
        <w:ind w:left="262"/>
        <w:rPr>
          <w:sz w:val="24"/>
        </w:rPr>
      </w:pPr>
      <w:r>
        <w:rPr>
          <w:sz w:val="24"/>
        </w:rPr>
        <w:t>Nestleder: Anette Evensen</w:t>
      </w:r>
    </w:p>
    <w:p w:rsidR="00F36169" w:rsidRDefault="00F36169" w:rsidP="00F36169">
      <w:pPr>
        <w:ind w:left="262"/>
        <w:rPr>
          <w:sz w:val="24"/>
        </w:rPr>
      </w:pPr>
      <w:r>
        <w:rPr>
          <w:sz w:val="24"/>
        </w:rPr>
        <w:t xml:space="preserve">Styremedlem: Arild </w:t>
      </w:r>
      <w:proofErr w:type="gramStart"/>
      <w:r>
        <w:rPr>
          <w:sz w:val="24"/>
        </w:rPr>
        <w:t>Larsen ( frem</w:t>
      </w:r>
      <w:proofErr w:type="gramEnd"/>
      <w:r>
        <w:rPr>
          <w:sz w:val="24"/>
        </w:rPr>
        <w:t xml:space="preserve"> til august 2020)</w:t>
      </w:r>
    </w:p>
    <w:p w:rsidR="00F36169" w:rsidRDefault="00F36169" w:rsidP="00F36169">
      <w:pPr>
        <w:ind w:left="262"/>
        <w:rPr>
          <w:sz w:val="24"/>
        </w:rPr>
      </w:pPr>
      <w:r>
        <w:rPr>
          <w:sz w:val="24"/>
        </w:rPr>
        <w:t>Styremedlem: Jan Harald Gustavsen</w:t>
      </w:r>
    </w:p>
    <w:p w:rsidR="00F36169" w:rsidRDefault="00F36169" w:rsidP="00F36169">
      <w:pPr>
        <w:ind w:left="262"/>
        <w:rPr>
          <w:sz w:val="24"/>
        </w:rPr>
      </w:pPr>
      <w:r>
        <w:rPr>
          <w:sz w:val="24"/>
        </w:rPr>
        <w:t xml:space="preserve">1.varamedl: Grethe </w:t>
      </w:r>
      <w:proofErr w:type="spellStart"/>
      <w:r>
        <w:rPr>
          <w:sz w:val="24"/>
        </w:rPr>
        <w:t>Ekløff</w:t>
      </w:r>
      <w:proofErr w:type="spellEnd"/>
      <w:r>
        <w:rPr>
          <w:sz w:val="24"/>
        </w:rPr>
        <w:t xml:space="preserve"> Krabbesund</w:t>
      </w:r>
    </w:p>
    <w:p w:rsidR="00F36169" w:rsidRDefault="00F36169" w:rsidP="00F36169">
      <w:pPr>
        <w:ind w:left="262"/>
        <w:rPr>
          <w:sz w:val="24"/>
        </w:rPr>
      </w:pPr>
      <w:r>
        <w:rPr>
          <w:sz w:val="24"/>
        </w:rPr>
        <w:t>2.varamedl: Berit Ringsrød</w:t>
      </w:r>
    </w:p>
    <w:p w:rsidR="00F36169" w:rsidRDefault="00F36169" w:rsidP="00F36169">
      <w:pPr>
        <w:ind w:left="262"/>
        <w:rPr>
          <w:sz w:val="24"/>
        </w:rPr>
      </w:pPr>
      <w:r>
        <w:rPr>
          <w:sz w:val="24"/>
        </w:rPr>
        <w:t xml:space="preserve">Kommunens </w:t>
      </w:r>
      <w:proofErr w:type="gramStart"/>
      <w:r>
        <w:rPr>
          <w:sz w:val="24"/>
        </w:rPr>
        <w:t xml:space="preserve">representant:  </w:t>
      </w:r>
      <w:proofErr w:type="spellStart"/>
      <w:r>
        <w:rPr>
          <w:sz w:val="24"/>
        </w:rPr>
        <w:t>Runo</w:t>
      </w:r>
      <w:proofErr w:type="spellEnd"/>
      <w:proofErr w:type="gramEnd"/>
      <w:r>
        <w:rPr>
          <w:sz w:val="24"/>
        </w:rPr>
        <w:t xml:space="preserve"> </w:t>
      </w:r>
      <w:proofErr w:type="spellStart"/>
      <w:r>
        <w:rPr>
          <w:sz w:val="24"/>
        </w:rPr>
        <w:t>nygård</w:t>
      </w:r>
      <w:proofErr w:type="spellEnd"/>
      <w:r>
        <w:rPr>
          <w:sz w:val="24"/>
        </w:rPr>
        <w:t xml:space="preserve"> ble valgt for perioden 2019 - 2023</w:t>
      </w:r>
    </w:p>
    <w:p w:rsidR="00F36169" w:rsidRDefault="00F36169" w:rsidP="00F36169">
      <w:pPr>
        <w:rPr>
          <w:sz w:val="24"/>
        </w:rPr>
      </w:pPr>
      <w:r>
        <w:rPr>
          <w:sz w:val="24"/>
        </w:rPr>
        <w:t xml:space="preserve">Personlig vara: Ole Tom </w:t>
      </w:r>
      <w:proofErr w:type="spellStart"/>
      <w:r>
        <w:rPr>
          <w:sz w:val="24"/>
        </w:rPr>
        <w:t>Tjuslia</w:t>
      </w:r>
      <w:proofErr w:type="spellEnd"/>
      <w:r>
        <w:rPr>
          <w:sz w:val="24"/>
        </w:rPr>
        <w:t xml:space="preserve"> ble valgt videre for perioden 2019 – 2023</w:t>
      </w:r>
    </w:p>
    <w:p w:rsidR="00F36169" w:rsidRDefault="00F36169" w:rsidP="00BA54D2">
      <w:pPr>
        <w:ind w:left="292"/>
        <w:rPr>
          <w:sz w:val="24"/>
        </w:rPr>
      </w:pPr>
      <w:r>
        <w:rPr>
          <w:sz w:val="24"/>
        </w:rPr>
        <w:t xml:space="preserve">Det har blitt avholdt 10 ordinære styremøter i 2020. Det har blitt registrert og </w:t>
      </w:r>
      <w:proofErr w:type="gramStart"/>
      <w:r>
        <w:rPr>
          <w:sz w:val="24"/>
        </w:rPr>
        <w:t>behandlet  52</w:t>
      </w:r>
      <w:proofErr w:type="gramEnd"/>
      <w:r>
        <w:rPr>
          <w:sz w:val="24"/>
        </w:rPr>
        <w:t xml:space="preserve"> dokumenterte saker på styremøtene.</w:t>
      </w:r>
    </w:p>
    <w:p w:rsidR="00B5573B" w:rsidRDefault="00AA0B9C" w:rsidP="00F36169">
      <w:pPr>
        <w:rPr>
          <w:sz w:val="24"/>
        </w:rPr>
      </w:pPr>
      <w:r>
        <w:rPr>
          <w:sz w:val="24"/>
        </w:rPr>
        <w:t xml:space="preserve">Daglig leder og styret har </w:t>
      </w:r>
      <w:r w:rsidR="00F36169">
        <w:rPr>
          <w:sz w:val="24"/>
        </w:rPr>
        <w:t xml:space="preserve">deltatt </w:t>
      </w:r>
      <w:proofErr w:type="gramStart"/>
      <w:r w:rsidR="00F36169">
        <w:rPr>
          <w:sz w:val="24"/>
        </w:rPr>
        <w:t>på  ulike</w:t>
      </w:r>
      <w:proofErr w:type="gramEnd"/>
      <w:r w:rsidR="00F36169">
        <w:rPr>
          <w:sz w:val="24"/>
        </w:rPr>
        <w:t xml:space="preserve"> møter med kommunen , DL er med i samarbeidsrådet med hjerte for Arendal, nettverk for frivilligsentraler i Agder, hun er også fortsatt med i styringsgruppen som jobber med  den nye samfunnsplanen .</w:t>
      </w:r>
      <w:r w:rsidR="00B5573B">
        <w:rPr>
          <w:sz w:val="24"/>
        </w:rPr>
        <w:t xml:space="preserve"> Inger Sørlie, </w:t>
      </w:r>
      <w:proofErr w:type="spellStart"/>
      <w:r w:rsidR="00B5573B">
        <w:rPr>
          <w:sz w:val="24"/>
        </w:rPr>
        <w:t>Runo</w:t>
      </w:r>
      <w:proofErr w:type="spellEnd"/>
      <w:r w:rsidR="00B5573B">
        <w:rPr>
          <w:sz w:val="24"/>
        </w:rPr>
        <w:t xml:space="preserve"> </w:t>
      </w:r>
      <w:r>
        <w:rPr>
          <w:sz w:val="24"/>
        </w:rPr>
        <w:t xml:space="preserve">Nygård og Synnøve </w:t>
      </w:r>
      <w:proofErr w:type="spellStart"/>
      <w:r>
        <w:rPr>
          <w:sz w:val="24"/>
        </w:rPr>
        <w:t>Hagane</w:t>
      </w:r>
      <w:proofErr w:type="spellEnd"/>
      <w:r>
        <w:rPr>
          <w:sz w:val="24"/>
        </w:rPr>
        <w:t xml:space="preserve"> </w:t>
      </w:r>
      <w:proofErr w:type="gramStart"/>
      <w:r>
        <w:rPr>
          <w:sz w:val="24"/>
        </w:rPr>
        <w:t xml:space="preserve">er </w:t>
      </w:r>
      <w:r w:rsidR="00B5573B">
        <w:rPr>
          <w:sz w:val="24"/>
        </w:rPr>
        <w:t xml:space="preserve"> med</w:t>
      </w:r>
      <w:proofErr w:type="gramEnd"/>
      <w:r w:rsidR="00B5573B">
        <w:rPr>
          <w:sz w:val="24"/>
        </w:rPr>
        <w:t xml:space="preserve"> i utvalg «drivkraft i bydelen» som jobber med planlegging av det nye helsehuset. Jan Harald har jobbet svært tett med </w:t>
      </w:r>
      <w:proofErr w:type="gramStart"/>
      <w:r w:rsidR="00B5573B">
        <w:rPr>
          <w:sz w:val="24"/>
        </w:rPr>
        <w:t>kommuneplanutvalg ,</w:t>
      </w:r>
      <w:proofErr w:type="gramEnd"/>
      <w:r w:rsidR="00B5573B">
        <w:rPr>
          <w:sz w:val="24"/>
        </w:rPr>
        <w:t xml:space="preserve"> Arendal havn og kommunal administrasjon om planer i forbindelse med vei til havna og også den nye batterifabrikken. Synnøve, sammen med de andre DL på frivilligsentralene i Arendal jobbet tett med Arendal kommune </w:t>
      </w:r>
      <w:proofErr w:type="spellStart"/>
      <w:r w:rsidR="00B5573B">
        <w:rPr>
          <w:sz w:val="24"/>
        </w:rPr>
        <w:t>ifb</w:t>
      </w:r>
      <w:proofErr w:type="spellEnd"/>
      <w:r w:rsidR="00B5573B">
        <w:rPr>
          <w:sz w:val="24"/>
        </w:rPr>
        <w:t xml:space="preserve">. Med </w:t>
      </w:r>
      <w:proofErr w:type="spellStart"/>
      <w:r w:rsidR="00BA54D2">
        <w:rPr>
          <w:sz w:val="24"/>
        </w:rPr>
        <w:t>Covid</w:t>
      </w:r>
      <w:proofErr w:type="spellEnd"/>
      <w:r w:rsidR="00BA54D2">
        <w:rPr>
          <w:sz w:val="24"/>
        </w:rPr>
        <w:t xml:space="preserve"> 19 </w:t>
      </w:r>
      <w:r w:rsidR="00B5573B">
        <w:rPr>
          <w:sz w:val="24"/>
        </w:rPr>
        <w:t>nedstengning i mars. Her hjalp vi til med å koordinere frivillige som meldte seg i Friskus plattformen «Dugnad for Arendal»</w:t>
      </w:r>
    </w:p>
    <w:p w:rsidR="00C431DA" w:rsidRDefault="00BA54D2" w:rsidP="00BA54D2">
      <w:pPr>
        <w:rPr>
          <w:sz w:val="24"/>
        </w:rPr>
      </w:pPr>
      <w:r>
        <w:rPr>
          <w:sz w:val="24"/>
        </w:rPr>
        <w:t xml:space="preserve">Veldig mange av møtene i år har vært på teams (digitale), slik har det blitt i annerledesåret 2020. </w:t>
      </w:r>
    </w:p>
    <w:p w:rsidR="00C431DA" w:rsidRDefault="00C431DA" w:rsidP="00BA54D2">
      <w:pPr>
        <w:rPr>
          <w:sz w:val="24"/>
        </w:rPr>
      </w:pPr>
    </w:p>
    <w:p w:rsidR="00BA54D2" w:rsidRPr="00C431DA" w:rsidRDefault="00BA54D2" w:rsidP="00BA54D2">
      <w:pPr>
        <w:rPr>
          <w:sz w:val="24"/>
        </w:rPr>
      </w:pPr>
      <w:r>
        <w:rPr>
          <w:b/>
          <w:sz w:val="24"/>
        </w:rPr>
        <w:t>Valgkomite har bestått av:</w:t>
      </w:r>
    </w:p>
    <w:p w:rsidR="00BA54D2" w:rsidRDefault="00BA54D2" w:rsidP="00BA54D2">
      <w:pPr>
        <w:rPr>
          <w:sz w:val="24"/>
        </w:rPr>
      </w:pPr>
      <w:r>
        <w:rPr>
          <w:sz w:val="24"/>
        </w:rPr>
        <w:t xml:space="preserve"> Cathrine Berge, Anne Grethe </w:t>
      </w:r>
      <w:proofErr w:type="spellStart"/>
      <w:r>
        <w:rPr>
          <w:sz w:val="24"/>
        </w:rPr>
        <w:t>Skjævestad</w:t>
      </w:r>
      <w:proofErr w:type="spellEnd"/>
      <w:r>
        <w:rPr>
          <w:sz w:val="24"/>
        </w:rPr>
        <w:t xml:space="preserve"> Hansen og Alf Thormod </w:t>
      </w:r>
      <w:proofErr w:type="spellStart"/>
      <w:r>
        <w:rPr>
          <w:sz w:val="24"/>
        </w:rPr>
        <w:t>Altenborg</w:t>
      </w:r>
      <w:proofErr w:type="spellEnd"/>
    </w:p>
    <w:p w:rsidR="00BA54D2" w:rsidRDefault="00BA54D2" w:rsidP="00BA54D2">
      <w:pPr>
        <w:rPr>
          <w:sz w:val="24"/>
        </w:rPr>
      </w:pPr>
      <w:r>
        <w:rPr>
          <w:b/>
          <w:sz w:val="24"/>
        </w:rPr>
        <w:t>Revisor</w:t>
      </w:r>
      <w:r>
        <w:rPr>
          <w:sz w:val="24"/>
        </w:rPr>
        <w:t>: Dag Jonassen</w:t>
      </w:r>
    </w:p>
    <w:p w:rsidR="0090469D" w:rsidRPr="00AA0B9C" w:rsidRDefault="00AA0B9C" w:rsidP="003F63AE">
      <w:pPr>
        <w:rPr>
          <w:sz w:val="24"/>
        </w:rPr>
      </w:pPr>
      <w:r>
        <w:rPr>
          <w:b/>
          <w:sz w:val="24"/>
        </w:rPr>
        <w:t xml:space="preserve">Ansatte 2021: </w:t>
      </w:r>
      <w:r w:rsidRPr="00AA0B9C">
        <w:rPr>
          <w:sz w:val="24"/>
        </w:rPr>
        <w:t xml:space="preserve">Synnøve </w:t>
      </w:r>
      <w:proofErr w:type="spellStart"/>
      <w:r w:rsidRPr="00AA0B9C">
        <w:rPr>
          <w:sz w:val="24"/>
        </w:rPr>
        <w:t>Hagane</w:t>
      </w:r>
      <w:proofErr w:type="spellEnd"/>
      <w:r w:rsidRPr="00AA0B9C">
        <w:rPr>
          <w:sz w:val="24"/>
        </w:rPr>
        <w:t xml:space="preserve">, Sissel Hell, Turid </w:t>
      </w:r>
      <w:proofErr w:type="spellStart"/>
      <w:r w:rsidRPr="00AA0B9C">
        <w:rPr>
          <w:sz w:val="24"/>
        </w:rPr>
        <w:t>Wimme</w:t>
      </w:r>
      <w:proofErr w:type="spellEnd"/>
      <w:r w:rsidRPr="00AA0B9C">
        <w:rPr>
          <w:sz w:val="24"/>
        </w:rPr>
        <w:t xml:space="preserve"> Drarvik, </w:t>
      </w:r>
      <w:proofErr w:type="spellStart"/>
      <w:r w:rsidRPr="00AA0B9C">
        <w:rPr>
          <w:sz w:val="24"/>
        </w:rPr>
        <w:t>Halina</w:t>
      </w:r>
      <w:proofErr w:type="spellEnd"/>
      <w:r w:rsidRPr="00AA0B9C">
        <w:rPr>
          <w:sz w:val="24"/>
        </w:rPr>
        <w:t xml:space="preserve"> </w:t>
      </w:r>
      <w:proofErr w:type="spellStart"/>
      <w:r w:rsidRPr="00AA0B9C">
        <w:rPr>
          <w:sz w:val="24"/>
        </w:rPr>
        <w:t>Olejniczak</w:t>
      </w:r>
      <w:proofErr w:type="spellEnd"/>
      <w:r w:rsidRPr="00AA0B9C">
        <w:rPr>
          <w:sz w:val="24"/>
        </w:rPr>
        <w:t>, Sonja Jenssen og Anette Evensen</w:t>
      </w:r>
      <w:r>
        <w:rPr>
          <w:sz w:val="24"/>
        </w:rPr>
        <w:t xml:space="preserve"> </w:t>
      </w:r>
    </w:p>
    <w:p w:rsidR="003F63AE" w:rsidRDefault="00BA54D2" w:rsidP="003F63AE">
      <w:pPr>
        <w:rPr>
          <w:sz w:val="24"/>
        </w:rPr>
      </w:pPr>
      <w:r>
        <w:rPr>
          <w:b/>
          <w:sz w:val="24"/>
        </w:rPr>
        <w:lastRenderedPageBreak/>
        <w:t xml:space="preserve"> </w:t>
      </w:r>
      <w:r w:rsidR="003F63AE">
        <w:rPr>
          <w:sz w:val="24"/>
        </w:rPr>
        <w:t xml:space="preserve">jan – </w:t>
      </w:r>
      <w:proofErr w:type="gramStart"/>
      <w:r w:rsidR="003F63AE">
        <w:rPr>
          <w:sz w:val="24"/>
        </w:rPr>
        <w:t xml:space="preserve">juli </w:t>
      </w:r>
      <w:r w:rsidR="00AA0B9C">
        <w:rPr>
          <w:sz w:val="24"/>
        </w:rPr>
        <w:t xml:space="preserve"> 20</w:t>
      </w:r>
      <w:proofErr w:type="gramEnd"/>
      <w:r w:rsidR="003F63AE">
        <w:rPr>
          <w:sz w:val="24"/>
        </w:rPr>
        <w:t xml:space="preserve">: 7 ansatte fordelt på 3,2 </w:t>
      </w:r>
      <w:r w:rsidR="00AA0B9C">
        <w:rPr>
          <w:sz w:val="24"/>
        </w:rPr>
        <w:t xml:space="preserve">stillingshjemler, hvorav 1,2 er </w:t>
      </w:r>
      <w:r w:rsidR="003F63AE">
        <w:rPr>
          <w:sz w:val="24"/>
        </w:rPr>
        <w:t xml:space="preserve">prosjektstilling/ungdom </w:t>
      </w:r>
      <w:proofErr w:type="spellStart"/>
      <w:r w:rsidR="003F63AE">
        <w:rPr>
          <w:sz w:val="24"/>
        </w:rPr>
        <w:t>Aug</w:t>
      </w:r>
      <w:proofErr w:type="spellEnd"/>
      <w:r w:rsidR="003F63AE">
        <w:rPr>
          <w:sz w:val="24"/>
        </w:rPr>
        <w:t xml:space="preserve"> – </w:t>
      </w:r>
      <w:proofErr w:type="spellStart"/>
      <w:r w:rsidR="003F63AE">
        <w:rPr>
          <w:sz w:val="24"/>
        </w:rPr>
        <w:t>des</w:t>
      </w:r>
      <w:proofErr w:type="spellEnd"/>
      <w:r w:rsidR="00AA0B9C">
        <w:rPr>
          <w:sz w:val="24"/>
        </w:rPr>
        <w:t xml:space="preserve"> 20</w:t>
      </w:r>
      <w:r w:rsidR="003F63AE">
        <w:rPr>
          <w:sz w:val="24"/>
        </w:rPr>
        <w:t>: 5 ansatte fordelt på 2,2 stillingshjemler, hvorav</w:t>
      </w:r>
      <w:r w:rsidR="001437BD">
        <w:rPr>
          <w:sz w:val="24"/>
        </w:rPr>
        <w:t xml:space="preserve"> en 25% stilling er knyttet til ungdomsprosjektet. </w:t>
      </w:r>
    </w:p>
    <w:p w:rsidR="00B8580F" w:rsidRDefault="001437BD" w:rsidP="003F63AE">
      <w:pPr>
        <w:rPr>
          <w:sz w:val="24"/>
        </w:rPr>
      </w:pPr>
      <w:r>
        <w:rPr>
          <w:sz w:val="24"/>
        </w:rPr>
        <w:t xml:space="preserve">2 ansatte i ungdomsprosjektet fikk finansiert en </w:t>
      </w:r>
      <w:proofErr w:type="gramStart"/>
      <w:r>
        <w:rPr>
          <w:sz w:val="24"/>
        </w:rPr>
        <w:t>25%</w:t>
      </w:r>
      <w:proofErr w:type="gramEnd"/>
      <w:r>
        <w:rPr>
          <w:sz w:val="24"/>
        </w:rPr>
        <w:t xml:space="preserve"> stilling hver gjennom fritidsmedarbeiderordningen på Stuenes skole fra </w:t>
      </w:r>
      <w:proofErr w:type="spellStart"/>
      <w:r>
        <w:rPr>
          <w:sz w:val="24"/>
        </w:rPr>
        <w:t>aug</w:t>
      </w:r>
      <w:proofErr w:type="spellEnd"/>
      <w:r>
        <w:rPr>
          <w:sz w:val="24"/>
        </w:rPr>
        <w:t xml:space="preserve"> – des.2020</w:t>
      </w:r>
    </w:p>
    <w:p w:rsidR="001564B4" w:rsidRDefault="001564B4" w:rsidP="001564B4">
      <w:pPr>
        <w:rPr>
          <w:b/>
          <w:sz w:val="24"/>
        </w:rPr>
      </w:pPr>
      <w:r>
        <w:rPr>
          <w:b/>
          <w:sz w:val="24"/>
        </w:rPr>
        <w:t>Selvstendig næringsdrivende:</w:t>
      </w:r>
    </w:p>
    <w:p w:rsidR="001564B4" w:rsidRPr="003E574B" w:rsidRDefault="001564B4" w:rsidP="001564B4">
      <w:pPr>
        <w:rPr>
          <w:b/>
          <w:sz w:val="24"/>
        </w:rPr>
      </w:pPr>
      <w:r w:rsidRPr="003E574B">
        <w:rPr>
          <w:b/>
          <w:sz w:val="24"/>
        </w:rPr>
        <w:t xml:space="preserve">Renata Anna </w:t>
      </w:r>
      <w:proofErr w:type="spellStart"/>
      <w:proofErr w:type="gramStart"/>
      <w:r w:rsidRPr="003E574B">
        <w:rPr>
          <w:b/>
          <w:sz w:val="24"/>
        </w:rPr>
        <w:t>Klimek</w:t>
      </w:r>
      <w:proofErr w:type="spellEnd"/>
      <w:r w:rsidRPr="003E574B">
        <w:rPr>
          <w:b/>
          <w:sz w:val="24"/>
        </w:rPr>
        <w:t xml:space="preserve">: </w:t>
      </w:r>
      <w:r>
        <w:rPr>
          <w:b/>
          <w:sz w:val="24"/>
        </w:rPr>
        <w:t xml:space="preserve"> </w:t>
      </w:r>
      <w:proofErr w:type="spellStart"/>
      <w:r>
        <w:rPr>
          <w:b/>
          <w:sz w:val="24"/>
        </w:rPr>
        <w:t>Rene</w:t>
      </w:r>
      <w:proofErr w:type="gramEnd"/>
      <w:r>
        <w:rPr>
          <w:b/>
          <w:sz w:val="24"/>
        </w:rPr>
        <w:t>`</w:t>
      </w:r>
      <w:r w:rsidRPr="003E574B">
        <w:rPr>
          <w:b/>
          <w:sz w:val="24"/>
        </w:rPr>
        <w:t>Frisør</w:t>
      </w:r>
      <w:proofErr w:type="spellEnd"/>
    </w:p>
    <w:p w:rsidR="001564B4" w:rsidRDefault="001564B4" w:rsidP="001564B4">
      <w:pPr>
        <w:rPr>
          <w:sz w:val="24"/>
        </w:rPr>
      </w:pPr>
      <w:r>
        <w:rPr>
          <w:sz w:val="24"/>
        </w:rPr>
        <w:t>Hun driver selvstendig bedrift, og leier kun utstyr av sentralen.</w:t>
      </w:r>
    </w:p>
    <w:p w:rsidR="001564B4" w:rsidRDefault="001564B4" w:rsidP="001564B4">
      <w:pPr>
        <w:rPr>
          <w:b/>
          <w:sz w:val="24"/>
        </w:rPr>
      </w:pPr>
      <w:proofErr w:type="spellStart"/>
      <w:r>
        <w:rPr>
          <w:b/>
          <w:sz w:val="24"/>
        </w:rPr>
        <w:t>Agata</w:t>
      </w:r>
      <w:proofErr w:type="spellEnd"/>
      <w:r>
        <w:rPr>
          <w:b/>
          <w:sz w:val="24"/>
        </w:rPr>
        <w:t xml:space="preserve"> </w:t>
      </w:r>
      <w:proofErr w:type="spellStart"/>
      <w:r>
        <w:rPr>
          <w:b/>
          <w:sz w:val="24"/>
        </w:rPr>
        <w:t>Krupa</w:t>
      </w:r>
      <w:proofErr w:type="spellEnd"/>
      <w:r>
        <w:rPr>
          <w:b/>
          <w:sz w:val="24"/>
        </w:rPr>
        <w:t xml:space="preserve">: </w:t>
      </w:r>
      <w:proofErr w:type="spellStart"/>
      <w:r>
        <w:rPr>
          <w:b/>
          <w:sz w:val="24"/>
        </w:rPr>
        <w:t>Krupa</w:t>
      </w:r>
      <w:proofErr w:type="spellEnd"/>
      <w:r>
        <w:rPr>
          <w:b/>
          <w:sz w:val="24"/>
        </w:rPr>
        <w:t xml:space="preserve"> velvære</w:t>
      </w:r>
    </w:p>
    <w:p w:rsidR="00B8580F" w:rsidRDefault="001564B4" w:rsidP="007933E1">
      <w:pPr>
        <w:rPr>
          <w:sz w:val="24"/>
        </w:rPr>
      </w:pPr>
      <w:r>
        <w:rPr>
          <w:sz w:val="24"/>
        </w:rPr>
        <w:t xml:space="preserve">Hun driver selvstendig </w:t>
      </w:r>
      <w:proofErr w:type="gramStart"/>
      <w:r>
        <w:rPr>
          <w:sz w:val="24"/>
        </w:rPr>
        <w:t>bedrift ,</w:t>
      </w:r>
      <w:proofErr w:type="gramEnd"/>
      <w:r>
        <w:rPr>
          <w:sz w:val="24"/>
        </w:rPr>
        <w:t>og leier kun utstyr av sentralen</w:t>
      </w:r>
    </w:p>
    <w:p w:rsidR="007933E1" w:rsidRDefault="007933E1" w:rsidP="007933E1">
      <w:pPr>
        <w:rPr>
          <w:b/>
          <w:sz w:val="24"/>
        </w:rPr>
      </w:pPr>
      <w:proofErr w:type="gramStart"/>
      <w:r>
        <w:rPr>
          <w:b/>
          <w:sz w:val="24"/>
        </w:rPr>
        <w:t>Faste  aktiviteter</w:t>
      </w:r>
      <w:proofErr w:type="gramEnd"/>
      <w:r>
        <w:rPr>
          <w:b/>
          <w:sz w:val="24"/>
        </w:rPr>
        <w:t xml:space="preserve"> i 2020</w:t>
      </w:r>
    </w:p>
    <w:p w:rsidR="007933E1" w:rsidRDefault="007933E1" w:rsidP="007933E1">
      <w:pPr>
        <w:rPr>
          <w:sz w:val="24"/>
        </w:rPr>
      </w:pPr>
      <w:r w:rsidRPr="007933E1">
        <w:rPr>
          <w:sz w:val="24"/>
        </w:rPr>
        <w:t>Frem</w:t>
      </w:r>
      <w:r>
        <w:rPr>
          <w:sz w:val="24"/>
        </w:rPr>
        <w:t xml:space="preserve"> til 12.mars foregikk aktivitetene som normalt på Eydehavn kuben frivilligsentral.</w:t>
      </w:r>
    </w:p>
    <w:p w:rsidR="007933E1" w:rsidRDefault="007933E1" w:rsidP="007933E1">
      <w:pPr>
        <w:rPr>
          <w:sz w:val="24"/>
        </w:rPr>
      </w:pPr>
      <w:r>
        <w:rPr>
          <w:sz w:val="24"/>
        </w:rPr>
        <w:t>Etter denne dato begynte annerledestiden, og vi måtte stenge helt ned med all aktivitet.</w:t>
      </w:r>
    </w:p>
    <w:p w:rsidR="007933E1" w:rsidRDefault="007933E1" w:rsidP="007933E1">
      <w:pPr>
        <w:rPr>
          <w:sz w:val="24"/>
        </w:rPr>
      </w:pPr>
      <w:r>
        <w:rPr>
          <w:sz w:val="24"/>
        </w:rPr>
        <w:t>Alle ansatte ble satt på hjemmekontor med alt hva det ført</w:t>
      </w:r>
      <w:r w:rsidR="00030579">
        <w:rPr>
          <w:sz w:val="24"/>
        </w:rPr>
        <w:t>e med seg av digitale møter og telefonkontakt.</w:t>
      </w:r>
    </w:p>
    <w:p w:rsidR="00D41D3B" w:rsidRDefault="00D41D3B" w:rsidP="007933E1">
      <w:pPr>
        <w:rPr>
          <w:sz w:val="24"/>
        </w:rPr>
      </w:pPr>
      <w:r>
        <w:rPr>
          <w:sz w:val="24"/>
        </w:rPr>
        <w:t xml:space="preserve">Fra </w:t>
      </w:r>
      <w:proofErr w:type="gramStart"/>
      <w:r>
        <w:rPr>
          <w:sz w:val="24"/>
        </w:rPr>
        <w:t>Mai</w:t>
      </w:r>
      <w:proofErr w:type="gramEnd"/>
      <w:r>
        <w:rPr>
          <w:sz w:val="24"/>
        </w:rPr>
        <w:t xml:space="preserve"> til sommerferie åpnet vi en kafe i salen slik at det var mulig å treffes for de som ønsket, denne hadde vi åpent 3 dager i uken.</w:t>
      </w:r>
    </w:p>
    <w:p w:rsidR="00D41D3B" w:rsidRPr="007933E1" w:rsidRDefault="00D41D3B" w:rsidP="007933E1">
      <w:pPr>
        <w:rPr>
          <w:sz w:val="24"/>
        </w:rPr>
      </w:pPr>
      <w:r>
        <w:rPr>
          <w:sz w:val="24"/>
        </w:rPr>
        <w:t>Etter sommerferien åpnet vi igjen for aktivitet for nesten alle gruppene, vi hadde en liten nedstengningsperiode i oktober, men ellers hadde vi åpent frem til 18.desember.</w:t>
      </w:r>
    </w:p>
    <w:p w:rsidR="0091428D" w:rsidRDefault="00DE12FB" w:rsidP="001564B4">
      <w:pPr>
        <w:rPr>
          <w:sz w:val="24"/>
        </w:rPr>
      </w:pPr>
      <w:r>
        <w:rPr>
          <w:sz w:val="24"/>
        </w:rPr>
        <w:t xml:space="preserve">Vi har ikke kunnet ha </w:t>
      </w:r>
      <w:proofErr w:type="spellStart"/>
      <w:r>
        <w:rPr>
          <w:sz w:val="24"/>
        </w:rPr>
        <w:t>vårmarked</w:t>
      </w:r>
      <w:proofErr w:type="spellEnd"/>
      <w:r>
        <w:rPr>
          <w:sz w:val="24"/>
        </w:rPr>
        <w:t xml:space="preserve">, pub quiz, julemarked </w:t>
      </w:r>
      <w:r w:rsidR="00D702A8">
        <w:rPr>
          <w:sz w:val="24"/>
        </w:rPr>
        <w:t xml:space="preserve">og annet </w:t>
      </w:r>
      <w:r>
        <w:rPr>
          <w:sz w:val="24"/>
        </w:rPr>
        <w:t>som vi ellers har hatt som innte</w:t>
      </w:r>
      <w:r w:rsidR="00D702A8">
        <w:rPr>
          <w:sz w:val="24"/>
        </w:rPr>
        <w:t xml:space="preserve">ktsbringende </w:t>
      </w:r>
      <w:proofErr w:type="gramStart"/>
      <w:r w:rsidR="00D702A8">
        <w:rPr>
          <w:sz w:val="24"/>
        </w:rPr>
        <w:t xml:space="preserve">aktivitet </w:t>
      </w:r>
      <w:r>
        <w:rPr>
          <w:sz w:val="24"/>
        </w:rPr>
        <w:t>,</w:t>
      </w:r>
      <w:proofErr w:type="gramEnd"/>
      <w:r>
        <w:rPr>
          <w:sz w:val="24"/>
        </w:rPr>
        <w:t xml:space="preserve"> så da har vi måttet tenke kreativt i år.</w:t>
      </w:r>
    </w:p>
    <w:p w:rsidR="00DE12FB" w:rsidRDefault="00DE12FB" w:rsidP="001564B4">
      <w:pPr>
        <w:rPr>
          <w:sz w:val="24"/>
        </w:rPr>
      </w:pPr>
      <w:r>
        <w:rPr>
          <w:sz w:val="24"/>
        </w:rPr>
        <w:t>Vi gjennomførte et ukentlig vinlotteri i de ukene vi</w:t>
      </w:r>
      <w:r w:rsidR="00D702A8">
        <w:rPr>
          <w:sz w:val="24"/>
        </w:rPr>
        <w:t xml:space="preserve"> hadde åpent for aktivitet og vi hadde i stedet for julemarked en pop up butikk som vi solgte håndarbeid og ting ungdomsklubben hadde laget.</w:t>
      </w:r>
    </w:p>
    <w:p w:rsidR="00D702A8" w:rsidRDefault="00D702A8" w:rsidP="001564B4">
      <w:pPr>
        <w:rPr>
          <w:sz w:val="24"/>
        </w:rPr>
      </w:pPr>
    </w:p>
    <w:p w:rsidR="00D702A8" w:rsidRDefault="00D702A8" w:rsidP="001564B4">
      <w:pPr>
        <w:rPr>
          <w:sz w:val="24"/>
        </w:rPr>
      </w:pPr>
    </w:p>
    <w:p w:rsidR="001564B4" w:rsidRDefault="00C431DA" w:rsidP="00C431DA">
      <w:pPr>
        <w:jc w:val="center"/>
        <w:rPr>
          <w:sz w:val="24"/>
        </w:rPr>
      </w:pPr>
      <w:r>
        <w:rPr>
          <w:noProof/>
          <w:sz w:val="24"/>
          <w:lang w:eastAsia="nb-NO"/>
        </w:rPr>
        <w:drawing>
          <wp:inline distT="0" distB="0" distL="0" distR="0">
            <wp:extent cx="1200150" cy="727591"/>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okal_grønn_mail.jpg"/>
                    <pic:cNvPicPr/>
                  </pic:nvPicPr>
                  <pic:blipFill>
                    <a:blip r:embed="rId16">
                      <a:extLst>
                        <a:ext uri="{28A0092B-C50C-407E-A947-70E740481C1C}">
                          <a14:useLocalDpi xmlns:a14="http://schemas.microsoft.com/office/drawing/2010/main" val="0"/>
                        </a:ext>
                      </a:extLst>
                    </a:blip>
                    <a:stretch>
                      <a:fillRect/>
                    </a:stretch>
                  </pic:blipFill>
                  <pic:spPr>
                    <a:xfrm>
                      <a:off x="0" y="0"/>
                      <a:ext cx="1202486" cy="729007"/>
                    </a:xfrm>
                    <a:prstGeom prst="rect">
                      <a:avLst/>
                    </a:prstGeom>
                  </pic:spPr>
                </pic:pic>
              </a:graphicData>
            </a:graphic>
          </wp:inline>
        </w:drawing>
      </w:r>
    </w:p>
    <w:p w:rsidR="00F36169" w:rsidRDefault="00C431DA" w:rsidP="00C431DA">
      <w:pPr>
        <w:jc w:val="center"/>
        <w:rPr>
          <w:sz w:val="24"/>
        </w:rPr>
      </w:pPr>
      <w:r>
        <w:rPr>
          <w:noProof/>
          <w:sz w:val="24"/>
          <w:lang w:eastAsia="nb-NO"/>
        </w:rPr>
        <w:lastRenderedPageBreak/>
        <w:drawing>
          <wp:inline distT="0" distB="0" distL="0" distR="0">
            <wp:extent cx="2774950" cy="2774950"/>
            <wp:effectExtent l="0" t="0" r="6350" b="635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o 38 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5561" cy="2775561"/>
                    </a:xfrm>
                    <a:prstGeom prst="rect">
                      <a:avLst/>
                    </a:prstGeom>
                  </pic:spPr>
                </pic:pic>
              </a:graphicData>
            </a:graphic>
          </wp:inline>
        </w:drawing>
      </w:r>
    </w:p>
    <w:p w:rsidR="00C431DA" w:rsidRDefault="00C431DA" w:rsidP="00C431DA">
      <w:pPr>
        <w:rPr>
          <w:sz w:val="24"/>
        </w:rPr>
      </w:pPr>
      <w:r>
        <w:rPr>
          <w:sz w:val="24"/>
        </w:rPr>
        <w:t>Det har vært en lang kam</w:t>
      </w:r>
      <w:r w:rsidR="00945A5A">
        <w:rPr>
          <w:sz w:val="24"/>
        </w:rPr>
        <w:t>p om videre drift av ungdomssats</w:t>
      </w:r>
      <w:r>
        <w:rPr>
          <w:sz w:val="24"/>
        </w:rPr>
        <w:t>ingen «Studio38»</w:t>
      </w:r>
      <w:r w:rsidR="00945A5A">
        <w:rPr>
          <w:sz w:val="24"/>
        </w:rPr>
        <w:t>,</w:t>
      </w:r>
      <w:r>
        <w:rPr>
          <w:sz w:val="24"/>
        </w:rPr>
        <w:t xml:space="preserve"> etter at prosjektperioden som ble finansiert gjennom </w:t>
      </w:r>
      <w:proofErr w:type="spellStart"/>
      <w:r>
        <w:rPr>
          <w:sz w:val="24"/>
        </w:rPr>
        <w:t>Bufdir</w:t>
      </w:r>
      <w:proofErr w:type="spellEnd"/>
      <w:r>
        <w:rPr>
          <w:sz w:val="24"/>
        </w:rPr>
        <w:t xml:space="preserve"> opphørte i 2020.</w:t>
      </w:r>
    </w:p>
    <w:p w:rsidR="00C431DA" w:rsidRDefault="00C431DA" w:rsidP="00C431DA">
      <w:pPr>
        <w:rPr>
          <w:sz w:val="24"/>
        </w:rPr>
      </w:pPr>
      <w:r>
        <w:rPr>
          <w:sz w:val="24"/>
        </w:rPr>
        <w:t>Dette har heldigvis løst seg ved at Eydehavn kuben frivilligsentral</w:t>
      </w:r>
      <w:r w:rsidR="00945A5A">
        <w:rPr>
          <w:sz w:val="24"/>
        </w:rPr>
        <w:t xml:space="preserve"> fikk øremerkede midler fra Arendal kommune til å drifte prosjektet videre.</w:t>
      </w:r>
    </w:p>
    <w:p w:rsidR="00945A5A" w:rsidRDefault="00945A5A" w:rsidP="00C431DA">
      <w:pPr>
        <w:rPr>
          <w:sz w:val="24"/>
        </w:rPr>
      </w:pPr>
      <w:r>
        <w:rPr>
          <w:sz w:val="24"/>
        </w:rPr>
        <w:t xml:space="preserve">Sonja Jenssen og Anette Evensen er ansatt til å drifte ungdomssatsingen. Det er også inngått samarbeid med Stuenes skole, hvor en </w:t>
      </w:r>
      <w:proofErr w:type="gramStart"/>
      <w:r>
        <w:rPr>
          <w:sz w:val="24"/>
        </w:rPr>
        <w:t>40%</w:t>
      </w:r>
      <w:proofErr w:type="gramEnd"/>
      <w:r>
        <w:rPr>
          <w:sz w:val="24"/>
        </w:rPr>
        <w:t xml:space="preserve"> stilling som fritidsmedarbeider inngår i prosjektet (Sonja og Anette deler denne stillingen)</w:t>
      </w:r>
    </w:p>
    <w:p w:rsidR="00945A5A" w:rsidRDefault="00945A5A" w:rsidP="00C431DA">
      <w:pPr>
        <w:rPr>
          <w:sz w:val="24"/>
        </w:rPr>
      </w:pPr>
      <w:r>
        <w:rPr>
          <w:sz w:val="24"/>
        </w:rPr>
        <w:t>Dette medfører at Studio38 vil ha et tilbud til ungdom 2 ettermiddager på Stuenes skole og 2 kvelder på Eydehavn</w:t>
      </w:r>
      <w:r w:rsidRPr="00945A5A">
        <w:rPr>
          <w:sz w:val="24"/>
        </w:rPr>
        <w:sym w:font="Wingdings" w:char="F04A"/>
      </w:r>
    </w:p>
    <w:p w:rsidR="00945A5A" w:rsidRDefault="00945A5A" w:rsidP="00C431DA">
      <w:pPr>
        <w:rPr>
          <w:sz w:val="24"/>
        </w:rPr>
      </w:pPr>
    </w:p>
    <w:p w:rsidR="00B8580F" w:rsidRDefault="00F32485" w:rsidP="00F36169">
      <w:pPr>
        <w:jc w:val="center"/>
        <w:rPr>
          <w:b/>
          <w:color w:val="9BBB59" w:themeColor="accent3"/>
          <w:sz w:val="4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32485">
        <w:rPr>
          <w:b/>
          <w:color w:val="9BBB59" w:themeColor="accent3"/>
          <w:sz w:val="48"/>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BUØYAS VENNER</w:t>
      </w:r>
    </w:p>
    <w:p w:rsidR="006441BE" w:rsidRPr="006441BE" w:rsidRDefault="006441BE" w:rsidP="00F36169">
      <w:pPr>
        <w:jc w:val="center"/>
        <w:rPr>
          <w:b/>
          <w:color w:val="9BBB59" w:themeColor="accent3"/>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441BE">
        <w:rPr>
          <w:b/>
          <w:color w:val="9BBB59" w:themeColor="accent3"/>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Utdrag fra </w:t>
      </w:r>
      <w:proofErr w:type="spellStart"/>
      <w:r w:rsidRPr="006441BE">
        <w:rPr>
          <w:b/>
          <w:color w:val="9BBB59" w:themeColor="accent3"/>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Buøyposten</w:t>
      </w:r>
      <w:proofErr w:type="spellEnd"/>
      <w:r w:rsidRPr="006441BE">
        <w:rPr>
          <w:b/>
          <w:color w:val="9BBB59" w:themeColor="accent3"/>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F32485" w:rsidRDefault="006441BE" w:rsidP="00F32485">
      <w:pPr>
        <w:rPr>
          <w:i/>
        </w:rPr>
      </w:pPr>
      <w:r w:rsidRPr="006441BE">
        <w:rPr>
          <w:i/>
        </w:rPr>
        <w:t xml:space="preserve">Frivillighet er nøkkelordet i dagens </w:t>
      </w:r>
      <w:proofErr w:type="gramStart"/>
      <w:r w:rsidRPr="006441BE">
        <w:rPr>
          <w:i/>
        </w:rPr>
        <w:t>samfunn ,</w:t>
      </w:r>
      <w:proofErr w:type="gramEnd"/>
      <w:r w:rsidRPr="006441BE">
        <w:rPr>
          <w:i/>
        </w:rPr>
        <w:t>man får gjort mest for lite midler når vi får personer som er villig til å ta et tak for fellesskapet. Motivasjon og sosial glede kommer man langt m</w:t>
      </w:r>
      <w:r w:rsidR="00AD1324">
        <w:rPr>
          <w:i/>
        </w:rPr>
        <w:t>ed. I vår lille kampanje for å f</w:t>
      </w:r>
      <w:r w:rsidRPr="006441BE">
        <w:rPr>
          <w:i/>
        </w:rPr>
        <w:t xml:space="preserve">å støttemedlemmer til prosjektet vårt </w:t>
      </w:r>
      <w:proofErr w:type="spellStart"/>
      <w:r w:rsidRPr="006441BE">
        <w:rPr>
          <w:i/>
        </w:rPr>
        <w:t>Buøyas</w:t>
      </w:r>
      <w:proofErr w:type="spellEnd"/>
      <w:r w:rsidRPr="006441BE">
        <w:rPr>
          <w:i/>
        </w:rPr>
        <w:t xml:space="preserve"> Venner har vi fått al</w:t>
      </w:r>
      <w:r w:rsidR="00AD1324">
        <w:rPr>
          <w:i/>
        </w:rPr>
        <w:t>lerede 50-60 personer som støtter</w:t>
      </w:r>
      <w:r w:rsidRPr="006441BE">
        <w:rPr>
          <w:i/>
        </w:rPr>
        <w:t xml:space="preserve"> og flere er det plass til. Flere sponsorer har allerede meldt seg og vi søker der vi kan få støtte. By gartner i Arendal Kommune har også bidratt på sitt allerede anstrengte budsjett. For de fleste ser at dugnad og frivillighet er det som må til. Vi takker alle.</w:t>
      </w:r>
    </w:p>
    <w:p w:rsidR="006441BE" w:rsidRDefault="006441BE" w:rsidP="00F32485">
      <w:r>
        <w:t>Dugnadsgjengen har i løpet av høsten og vinteren fått tak i sponsorer og gitt ut første utgave av «</w:t>
      </w:r>
      <w:proofErr w:type="spellStart"/>
      <w:r>
        <w:t>Buøyposten</w:t>
      </w:r>
      <w:proofErr w:type="spellEnd"/>
      <w:r>
        <w:t>». I nevnte avis ønsker de ideer fra lokalbefolkning til hva som ønskes</w:t>
      </w:r>
      <w:r w:rsidR="00541BF7">
        <w:t xml:space="preserve"> på </w:t>
      </w:r>
      <w:proofErr w:type="spellStart"/>
      <w:r w:rsidR="00541BF7">
        <w:t>Buøya</w:t>
      </w:r>
      <w:proofErr w:type="spellEnd"/>
      <w:r w:rsidR="00541BF7">
        <w:t>, men de arbeider også med</w:t>
      </w:r>
      <w:r>
        <w:t xml:space="preserve"> mange ideer selv</w:t>
      </w:r>
      <w:r w:rsidR="00541BF7">
        <w:t xml:space="preserve">, som fiskeplass for funksjonshemmede, navnekonkurranse på strendene osv. De er klar til å ta imot nye dugnadshjelpere til </w:t>
      </w:r>
      <w:proofErr w:type="gramStart"/>
      <w:r w:rsidR="00541BF7">
        <w:t>et</w:t>
      </w:r>
      <w:proofErr w:type="gramEnd"/>
      <w:r w:rsidR="00541BF7">
        <w:t xml:space="preserve"> sosialt felleskap.</w:t>
      </w:r>
    </w:p>
    <w:p w:rsidR="00541BF7" w:rsidRDefault="00E53604" w:rsidP="00E53604">
      <w:pPr>
        <w:jc w:val="center"/>
        <w:rPr>
          <w:b/>
          <w:color w:val="595959" w:themeColor="text1" w:themeTint="A6"/>
          <w:sz w:val="3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E53604">
        <w:rPr>
          <w:b/>
          <w:color w:val="595959" w:themeColor="text1" w:themeTint="A6"/>
          <w:sz w:val="3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lastRenderedPageBreak/>
        <w:t>Andre faste aktiviteter.</w:t>
      </w:r>
    </w:p>
    <w:p w:rsidR="00E53604" w:rsidRDefault="00E53604" w:rsidP="00E53604">
      <w:pP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roofErr w:type="gramStart"/>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Hobbygrupper :</w:t>
      </w:r>
      <w:proofErr w:type="gramEnd"/>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knivmaking, keramikk, håndarbeid.</w:t>
      </w:r>
    </w:p>
    <w:p w:rsidR="00E53604" w:rsidRDefault="00E53604" w:rsidP="00E53604">
      <w:pP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roofErr w:type="gramStart"/>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Treningsgrupper :</w:t>
      </w:r>
      <w:proofErr w:type="gramEnd"/>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roofErr w:type="spellStart"/>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Elrobic</w:t>
      </w:r>
      <w:proofErr w:type="spellEnd"/>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og Sterk og stødig</w:t>
      </w:r>
    </w:p>
    <w:p w:rsidR="00E53604" w:rsidRDefault="00AD1324" w:rsidP="00E53604">
      <w:pP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V</w:t>
      </w:r>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i</w:t>
      </w:r>
      <w: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har også</w:t>
      </w:r>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roofErr w:type="spellStart"/>
      <w:proofErr w:type="gramStart"/>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Linedance</w:t>
      </w:r>
      <w:proofErr w:type="spellEnd"/>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roofErr w:type="gramEnd"/>
      <w:r w:rsidR="00E53604">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mannskor , seniorkafe, morgenkafe, middag «spis sammen», onsdagskafe,  Pub quiz, pop up butikk, marked, lotterier</w:t>
      </w:r>
      <w:r w:rsidR="00C973F5">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osv.</w:t>
      </w:r>
    </w:p>
    <w:p w:rsidR="00C973F5" w:rsidRDefault="00C973F5" w:rsidP="00C973F5">
      <w:pPr>
        <w:jc w:val="center"/>
        <w:rPr>
          <w:b/>
          <w:sz w:val="48"/>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C973F5">
        <w:rPr>
          <w:b/>
          <w:sz w:val="48"/>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UTLÅNSSENTRAL</w:t>
      </w:r>
    </w:p>
    <w:p w:rsidR="00C973F5" w:rsidRPr="00C973F5" w:rsidRDefault="00C973F5" w:rsidP="00C973F5">
      <w:pPr>
        <w:rPr>
          <w:sz w:val="2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noProof/>
          <w:sz w:val="24"/>
          <w:lang w:eastAsia="nb-NO"/>
        </w:rPr>
        <w:drawing>
          <wp:inline distT="0" distB="0" distL="0" distR="0">
            <wp:extent cx="2641600" cy="1485900"/>
            <wp:effectExtent l="0" t="0" r="635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3945" cy="1487219"/>
                    </a:xfrm>
                    <a:prstGeom prst="rect">
                      <a:avLst/>
                    </a:prstGeom>
                  </pic:spPr>
                </pic:pic>
              </a:graphicData>
            </a:graphic>
          </wp:inline>
        </w:drawing>
      </w:r>
      <w:r>
        <w:rPr>
          <w:noProof/>
          <w:sz w:val="24"/>
          <w:lang w:eastAsia="nb-NO"/>
        </w:rPr>
        <w:drawing>
          <wp:inline distT="0" distB="0" distL="0" distR="0">
            <wp:extent cx="2667000" cy="1498141"/>
            <wp:effectExtent l="0" t="0" r="0" b="698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lltilhenge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2538" cy="1501252"/>
                    </a:xfrm>
                    <a:prstGeom prst="rect">
                      <a:avLst/>
                    </a:prstGeom>
                  </pic:spPr>
                </pic:pic>
              </a:graphicData>
            </a:graphic>
          </wp:inline>
        </w:drawing>
      </w:r>
    </w:p>
    <w:p w:rsidR="00E53604" w:rsidRPr="00E53604" w:rsidRDefault="00C973F5" w:rsidP="00C973F5">
      <w:pPr>
        <w:rPr>
          <w:sz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noProof/>
          <w:sz w:val="28"/>
          <w:lang w:eastAsia="nb-NO"/>
        </w:rPr>
        <w:drawing>
          <wp:inline distT="0" distB="0" distL="0" distR="0">
            <wp:extent cx="1746250" cy="1397000"/>
            <wp:effectExtent l="0" t="0" r="635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05_11574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5438" cy="1404350"/>
                    </a:xfrm>
                    <a:prstGeom prst="rect">
                      <a:avLst/>
                    </a:prstGeom>
                  </pic:spPr>
                </pic:pic>
              </a:graphicData>
            </a:graphic>
          </wp:inline>
        </w:drawing>
      </w:r>
      <w:r>
        <w:rPr>
          <w:noProof/>
          <w:sz w:val="28"/>
          <w:lang w:eastAsia="nb-NO"/>
        </w:rPr>
        <w:drawing>
          <wp:inline distT="0" distB="0" distL="0" distR="0">
            <wp:extent cx="2032000" cy="1311945"/>
            <wp:effectExtent l="0" t="0" r="635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eyballban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0950" cy="1317724"/>
                    </a:xfrm>
                    <a:prstGeom prst="rect">
                      <a:avLst/>
                    </a:prstGeom>
                  </pic:spPr>
                </pic:pic>
              </a:graphicData>
            </a:graphic>
          </wp:inline>
        </w:drawing>
      </w:r>
      <w:r>
        <w:rPr>
          <w:noProof/>
          <w:sz w:val="28"/>
          <w:lang w:eastAsia="nb-NO"/>
        </w:rPr>
        <w:drawing>
          <wp:inline distT="0" distB="0" distL="0" distR="0">
            <wp:extent cx="1803400" cy="1377409"/>
            <wp:effectExtent l="0" t="0" r="635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gee run.jpg"/>
                    <pic:cNvPicPr/>
                  </pic:nvPicPr>
                  <pic:blipFill>
                    <a:blip r:embed="rId22">
                      <a:extLst>
                        <a:ext uri="{28A0092B-C50C-407E-A947-70E740481C1C}">
                          <a14:useLocalDpi xmlns:a14="http://schemas.microsoft.com/office/drawing/2010/main" val="0"/>
                        </a:ext>
                      </a:extLst>
                    </a:blip>
                    <a:stretch>
                      <a:fillRect/>
                    </a:stretch>
                  </pic:blipFill>
                  <pic:spPr>
                    <a:xfrm>
                      <a:off x="0" y="0"/>
                      <a:ext cx="1805516" cy="1379026"/>
                    </a:xfrm>
                    <a:prstGeom prst="rect">
                      <a:avLst/>
                    </a:prstGeom>
                  </pic:spPr>
                </pic:pic>
              </a:graphicData>
            </a:graphic>
          </wp:inline>
        </w:drawing>
      </w:r>
    </w:p>
    <w:p w:rsidR="00541BF7" w:rsidRDefault="00C973F5" w:rsidP="00F32485">
      <w:r>
        <w:rPr>
          <w:noProof/>
          <w:lang w:eastAsia="nb-NO"/>
        </w:rPr>
        <w:drawing>
          <wp:inline distT="0" distB="0" distL="0" distR="0">
            <wp:extent cx="630936" cy="116586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år - 2-3 og 4-5 år - Kr 399,90 (1).jpg"/>
                    <pic:cNvPicPr/>
                  </pic:nvPicPr>
                  <pic:blipFill>
                    <a:blip r:embed="rId23">
                      <a:extLst>
                        <a:ext uri="{28A0092B-C50C-407E-A947-70E740481C1C}">
                          <a14:useLocalDpi xmlns:a14="http://schemas.microsoft.com/office/drawing/2010/main" val="0"/>
                        </a:ext>
                      </a:extLst>
                    </a:blip>
                    <a:stretch>
                      <a:fillRect/>
                    </a:stretch>
                  </pic:blipFill>
                  <pic:spPr>
                    <a:xfrm>
                      <a:off x="0" y="0"/>
                      <a:ext cx="630936" cy="1165860"/>
                    </a:xfrm>
                    <a:prstGeom prst="rect">
                      <a:avLst/>
                    </a:prstGeom>
                  </pic:spPr>
                </pic:pic>
              </a:graphicData>
            </a:graphic>
          </wp:inline>
        </w:drawing>
      </w:r>
      <w:r>
        <w:rPr>
          <w:noProof/>
          <w:lang w:eastAsia="nb-NO"/>
        </w:rPr>
        <w:drawing>
          <wp:inline distT="0" distB="0" distL="0" distR="0">
            <wp:extent cx="640080" cy="1165860"/>
            <wp:effectExtent l="0" t="0" r="762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år - Rødhette - 299,90 (1).jpg"/>
                    <pic:cNvPicPr/>
                  </pic:nvPicPr>
                  <pic:blipFill>
                    <a:blip r:embed="rId24">
                      <a:extLst>
                        <a:ext uri="{28A0092B-C50C-407E-A947-70E740481C1C}">
                          <a14:useLocalDpi xmlns:a14="http://schemas.microsoft.com/office/drawing/2010/main" val="0"/>
                        </a:ext>
                      </a:extLst>
                    </a:blip>
                    <a:stretch>
                      <a:fillRect/>
                    </a:stretch>
                  </pic:blipFill>
                  <pic:spPr>
                    <a:xfrm>
                      <a:off x="0" y="0"/>
                      <a:ext cx="640080" cy="1165860"/>
                    </a:xfrm>
                    <a:prstGeom prst="rect">
                      <a:avLst/>
                    </a:prstGeom>
                  </pic:spPr>
                </pic:pic>
              </a:graphicData>
            </a:graphic>
          </wp:inline>
        </w:drawing>
      </w:r>
      <w:r>
        <w:rPr>
          <w:noProof/>
          <w:lang w:eastAsia="nb-NO"/>
        </w:rPr>
        <w:drawing>
          <wp:inline distT="0" distB="0" distL="0" distR="0">
            <wp:extent cx="630936" cy="116586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år 4-5 år - Kr 499,90 (1).jpg"/>
                    <pic:cNvPicPr/>
                  </pic:nvPicPr>
                  <pic:blipFill>
                    <a:blip r:embed="rId25">
                      <a:extLst>
                        <a:ext uri="{28A0092B-C50C-407E-A947-70E740481C1C}">
                          <a14:useLocalDpi xmlns:a14="http://schemas.microsoft.com/office/drawing/2010/main" val="0"/>
                        </a:ext>
                      </a:extLst>
                    </a:blip>
                    <a:stretch>
                      <a:fillRect/>
                    </a:stretch>
                  </pic:blipFill>
                  <pic:spPr>
                    <a:xfrm>
                      <a:off x="0" y="0"/>
                      <a:ext cx="630936" cy="1165860"/>
                    </a:xfrm>
                    <a:prstGeom prst="rect">
                      <a:avLst/>
                    </a:prstGeom>
                  </pic:spPr>
                </pic:pic>
              </a:graphicData>
            </a:graphic>
          </wp:inline>
        </w:drawing>
      </w:r>
      <w:r w:rsidR="009E65A5">
        <w:rPr>
          <w:noProof/>
          <w:lang w:eastAsia="nb-NO"/>
        </w:rPr>
        <w:drawing>
          <wp:inline distT="0" distB="0" distL="0" distR="0">
            <wp:extent cx="754380" cy="1165860"/>
            <wp:effectExtent l="0" t="0" r="762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L - 499,90 - Pingvin.jpg"/>
                    <pic:cNvPicPr/>
                  </pic:nvPicPr>
                  <pic:blipFill>
                    <a:blip r:embed="rId26">
                      <a:extLst>
                        <a:ext uri="{28A0092B-C50C-407E-A947-70E740481C1C}">
                          <a14:useLocalDpi xmlns:a14="http://schemas.microsoft.com/office/drawing/2010/main" val="0"/>
                        </a:ext>
                      </a:extLst>
                    </a:blip>
                    <a:stretch>
                      <a:fillRect/>
                    </a:stretch>
                  </pic:blipFill>
                  <pic:spPr>
                    <a:xfrm>
                      <a:off x="0" y="0"/>
                      <a:ext cx="754380" cy="1165860"/>
                    </a:xfrm>
                    <a:prstGeom prst="rect">
                      <a:avLst/>
                    </a:prstGeom>
                  </pic:spPr>
                </pic:pic>
              </a:graphicData>
            </a:graphic>
          </wp:inline>
        </w:drawing>
      </w:r>
      <w:r w:rsidR="009E65A5">
        <w:rPr>
          <w:noProof/>
          <w:lang w:eastAsia="nb-NO"/>
        </w:rPr>
        <w:drawing>
          <wp:inline distT="0" distB="0" distL="0" distR="0">
            <wp:extent cx="585216" cy="1165860"/>
            <wp:effectExtent l="0" t="0" r="5715"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XL - KR 499,90.jpg"/>
                    <pic:cNvPicPr/>
                  </pic:nvPicPr>
                  <pic:blipFill>
                    <a:blip r:embed="rId27">
                      <a:extLst>
                        <a:ext uri="{28A0092B-C50C-407E-A947-70E740481C1C}">
                          <a14:useLocalDpi xmlns:a14="http://schemas.microsoft.com/office/drawing/2010/main" val="0"/>
                        </a:ext>
                      </a:extLst>
                    </a:blip>
                    <a:stretch>
                      <a:fillRect/>
                    </a:stretch>
                  </pic:blipFill>
                  <pic:spPr>
                    <a:xfrm>
                      <a:off x="0" y="0"/>
                      <a:ext cx="585216" cy="1165860"/>
                    </a:xfrm>
                    <a:prstGeom prst="rect">
                      <a:avLst/>
                    </a:prstGeom>
                  </pic:spPr>
                </pic:pic>
              </a:graphicData>
            </a:graphic>
          </wp:inline>
        </w:drawing>
      </w:r>
      <w:r w:rsidR="009E65A5">
        <w:rPr>
          <w:noProof/>
          <w:lang w:eastAsia="nb-NO"/>
        </w:rPr>
        <w:drawing>
          <wp:inline distT="0" distB="0" distL="0" distR="0">
            <wp:extent cx="850900" cy="1134534"/>
            <wp:effectExtent l="0" t="0" r="6350" b="889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02_11302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1416" cy="1135221"/>
                    </a:xfrm>
                    <a:prstGeom prst="rect">
                      <a:avLst/>
                    </a:prstGeom>
                  </pic:spPr>
                </pic:pic>
              </a:graphicData>
            </a:graphic>
          </wp:inline>
        </w:drawing>
      </w:r>
      <w:r w:rsidR="009E65A5">
        <w:rPr>
          <w:noProof/>
          <w:lang w:eastAsia="nb-NO"/>
        </w:rPr>
        <w:drawing>
          <wp:inline distT="0" distB="0" distL="0" distR="0" wp14:anchorId="7A853C60" wp14:editId="646A2962">
            <wp:extent cx="1517650" cy="1517650"/>
            <wp:effectExtent l="0" t="0" r="6350" b="6350"/>
            <wp:docPr id="18" name="Bilde 18" descr="LEGO Ninjago Lloyd Kostyme - Small 4-6 å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GO Ninjago Lloyd Kostyme - Small 4-6 å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a:ln>
                      <a:noFill/>
                    </a:ln>
                  </pic:spPr>
                </pic:pic>
              </a:graphicData>
            </a:graphic>
          </wp:inline>
        </w:drawing>
      </w:r>
    </w:p>
    <w:p w:rsidR="009E65A5" w:rsidRDefault="009E65A5" w:rsidP="009E65A5">
      <w:pPr>
        <w:jc w:val="center"/>
      </w:pPr>
      <w:r>
        <w:t>Karnevalkostymer</w:t>
      </w:r>
      <w:r w:rsidR="00186412">
        <w:t xml:space="preserve"> til utlån</w:t>
      </w:r>
    </w:p>
    <w:p w:rsidR="00186412" w:rsidRDefault="00186412" w:rsidP="00186412">
      <w:r>
        <w:t>Vi har også gjennom samarbeidspartnere tilgang på utleie av selskapstelt, stoler og bord og en 35fot båt.</w:t>
      </w:r>
      <w:r w:rsidRPr="00186412">
        <w:rPr>
          <w:noProof/>
          <w:lang w:eastAsia="nb-NO"/>
        </w:rPr>
        <w:t xml:space="preserve"> </w:t>
      </w:r>
      <w:r>
        <w:rPr>
          <w:noProof/>
          <w:lang w:eastAsia="nb-NO"/>
        </w:rPr>
        <w:drawing>
          <wp:inline distT="0" distB="0" distL="0" distR="0" wp14:anchorId="3D672CA8" wp14:editId="3A2907F7">
            <wp:extent cx="1238250" cy="755481"/>
            <wp:effectExtent l="0" t="0" r="0" b="698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teltutlei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3388" cy="758616"/>
                    </a:xfrm>
                    <a:prstGeom prst="rect">
                      <a:avLst/>
                    </a:prstGeom>
                  </pic:spPr>
                </pic:pic>
              </a:graphicData>
            </a:graphic>
          </wp:inline>
        </w:drawing>
      </w:r>
      <w:r>
        <w:rPr>
          <w:noProof/>
          <w:lang w:eastAsia="nb-NO"/>
        </w:rPr>
        <w:drawing>
          <wp:inline distT="0" distB="0" distL="0" distR="0">
            <wp:extent cx="1467555" cy="825500"/>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701_17395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68418" cy="825986"/>
                    </a:xfrm>
                    <a:prstGeom prst="rect">
                      <a:avLst/>
                    </a:prstGeom>
                  </pic:spPr>
                </pic:pic>
              </a:graphicData>
            </a:graphic>
          </wp:inline>
        </w:drawing>
      </w:r>
    </w:p>
    <w:p w:rsidR="00186412" w:rsidRDefault="005810C9" w:rsidP="005810C9">
      <w:pPr>
        <w:jc w:val="center"/>
        <w:rPr>
          <w:b/>
          <w:sz w:val="28"/>
          <w:u w:val="single"/>
        </w:rPr>
      </w:pPr>
      <w:r w:rsidRPr="005810C9">
        <w:rPr>
          <w:b/>
          <w:sz w:val="28"/>
          <w:u w:val="single"/>
        </w:rPr>
        <w:lastRenderedPageBreak/>
        <w:t>Sluttord</w:t>
      </w:r>
      <w:r w:rsidR="00AD1324">
        <w:rPr>
          <w:b/>
          <w:sz w:val="28"/>
          <w:u w:val="single"/>
        </w:rPr>
        <w:t xml:space="preserve"> fra styret</w:t>
      </w:r>
      <w:bookmarkStart w:id="0" w:name="_GoBack"/>
      <w:bookmarkEnd w:id="0"/>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Eydehavn Kuben er en aktiv frivilligsentral som vi alle kan være stolte av, men det er også veldig viktig å tenke fremover.</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Hva vil vi og hvordan ser vi for oss sentralen om eks.10 år?</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Vi er et tilbud til innbyggere i gamle Moland kommune, men utelukker ikke andre. Hva med våre «nye landsmenn», kjenner de oss?</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 xml:space="preserve">Nå er det ikke så mange utenom Eydehavn som benytter seg av sentralen. Hvordan får vi flere deltagere fra Saltrød, </w:t>
      </w:r>
      <w:proofErr w:type="spellStart"/>
      <w:r w:rsidRPr="00074075">
        <w:rPr>
          <w:rFonts w:ascii="Arial" w:eastAsia="Times New Roman" w:hAnsi="Arial" w:cs="Arial"/>
          <w:color w:val="222222"/>
          <w:sz w:val="24"/>
          <w:szCs w:val="24"/>
          <w:lang w:eastAsia="nb-NO"/>
        </w:rPr>
        <w:t>Austre</w:t>
      </w:r>
      <w:proofErr w:type="spellEnd"/>
      <w:r w:rsidRPr="00074075">
        <w:rPr>
          <w:rFonts w:ascii="Arial" w:eastAsia="Times New Roman" w:hAnsi="Arial" w:cs="Arial"/>
          <w:color w:val="222222"/>
          <w:sz w:val="24"/>
          <w:szCs w:val="24"/>
          <w:lang w:eastAsia="nb-NO"/>
        </w:rPr>
        <w:t xml:space="preserve"> Moland og Flosta?</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Pr>
          <w:rFonts w:ascii="Arial" w:eastAsia="Times New Roman" w:hAnsi="Arial" w:cs="Arial"/>
          <w:color w:val="222222"/>
          <w:sz w:val="24"/>
          <w:szCs w:val="24"/>
          <w:lang w:eastAsia="nb-NO"/>
        </w:rPr>
        <w:t>Vi vil</w:t>
      </w:r>
      <w:r w:rsidRPr="00074075">
        <w:rPr>
          <w:rFonts w:ascii="Arial" w:eastAsia="Times New Roman" w:hAnsi="Arial" w:cs="Arial"/>
          <w:color w:val="222222"/>
          <w:sz w:val="24"/>
          <w:szCs w:val="24"/>
          <w:lang w:eastAsia="nb-NO"/>
        </w:rPr>
        <w:t xml:space="preserve"> være mye flinkere til </w:t>
      </w:r>
      <w:proofErr w:type="gramStart"/>
      <w:r w:rsidRPr="00074075">
        <w:rPr>
          <w:rFonts w:ascii="Arial" w:eastAsia="Times New Roman" w:hAnsi="Arial" w:cs="Arial"/>
          <w:color w:val="222222"/>
          <w:sz w:val="24"/>
          <w:szCs w:val="24"/>
          <w:lang w:eastAsia="nb-NO"/>
        </w:rPr>
        <w:t>å</w:t>
      </w:r>
      <w:proofErr w:type="gramEnd"/>
      <w:r w:rsidRPr="00074075">
        <w:rPr>
          <w:rFonts w:ascii="Arial" w:eastAsia="Times New Roman" w:hAnsi="Arial" w:cs="Arial"/>
          <w:color w:val="222222"/>
          <w:sz w:val="24"/>
          <w:szCs w:val="24"/>
          <w:lang w:eastAsia="nb-NO"/>
        </w:rPr>
        <w:t xml:space="preserve"> «</w:t>
      </w:r>
      <w:proofErr w:type="spellStart"/>
      <w:r w:rsidRPr="00074075">
        <w:rPr>
          <w:rFonts w:ascii="Arial" w:eastAsia="Times New Roman" w:hAnsi="Arial" w:cs="Arial"/>
          <w:color w:val="222222"/>
          <w:sz w:val="24"/>
          <w:szCs w:val="24"/>
          <w:lang w:eastAsia="nb-NO"/>
        </w:rPr>
        <w:t>framsnakke</w:t>
      </w:r>
      <w:proofErr w:type="spellEnd"/>
      <w:r w:rsidRPr="00074075">
        <w:rPr>
          <w:rFonts w:ascii="Arial" w:eastAsia="Times New Roman" w:hAnsi="Arial" w:cs="Arial"/>
          <w:color w:val="222222"/>
          <w:sz w:val="24"/>
          <w:szCs w:val="24"/>
          <w:lang w:eastAsia="nb-NO"/>
        </w:rPr>
        <w:t xml:space="preserve"> « sentralen, slik at flere får lyst til å være med. Kanskje også med noen innbydelser i postkassa.</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Pr>
          <w:rFonts w:ascii="Arial" w:eastAsia="Times New Roman" w:hAnsi="Arial" w:cs="Arial"/>
          <w:color w:val="222222"/>
          <w:sz w:val="24"/>
          <w:szCs w:val="24"/>
          <w:lang w:eastAsia="nb-NO"/>
        </w:rPr>
        <w:t xml:space="preserve">Vi vil </w:t>
      </w:r>
      <w:r w:rsidRPr="00074075">
        <w:rPr>
          <w:rFonts w:ascii="Arial" w:eastAsia="Times New Roman" w:hAnsi="Arial" w:cs="Arial"/>
          <w:color w:val="222222"/>
          <w:sz w:val="24"/>
          <w:szCs w:val="24"/>
          <w:lang w:eastAsia="nb-NO"/>
        </w:rPr>
        <w:t>også se på våre tilbud, hva er det som vil tiltrekke flere brukere.</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Tilbudet vårt er for alle aldre, og det hadde vært spennende med tilbud som også inkluderer flere generasjoner i samme gruppe. Tenk på alt vi kunne lære av</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proofErr w:type="gramStart"/>
      <w:r w:rsidRPr="00074075">
        <w:rPr>
          <w:rFonts w:ascii="Arial" w:eastAsia="Times New Roman" w:hAnsi="Arial" w:cs="Arial"/>
          <w:color w:val="222222"/>
          <w:sz w:val="24"/>
          <w:szCs w:val="24"/>
          <w:lang w:eastAsia="nb-NO"/>
        </w:rPr>
        <w:t>hverandre !</w:t>
      </w:r>
      <w:proofErr w:type="gramEnd"/>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 xml:space="preserve">Vi ser for oss et sted der folk kan stikke innom for å ta en kopp kaffe og skravle med hverandre. Det behøver ikke alltid å være faste </w:t>
      </w:r>
      <w:proofErr w:type="gramStart"/>
      <w:r w:rsidRPr="00074075">
        <w:rPr>
          <w:rFonts w:ascii="Arial" w:eastAsia="Times New Roman" w:hAnsi="Arial" w:cs="Arial"/>
          <w:color w:val="222222"/>
          <w:sz w:val="24"/>
          <w:szCs w:val="24"/>
          <w:lang w:eastAsia="nb-NO"/>
        </w:rPr>
        <w:t>grupper .</w:t>
      </w:r>
      <w:proofErr w:type="gramEnd"/>
      <w:r w:rsidRPr="00074075">
        <w:rPr>
          <w:rFonts w:ascii="Arial" w:eastAsia="Times New Roman" w:hAnsi="Arial" w:cs="Arial"/>
          <w:color w:val="222222"/>
          <w:sz w:val="24"/>
          <w:szCs w:val="24"/>
          <w:lang w:eastAsia="nb-NO"/>
        </w:rPr>
        <w:t xml:space="preserve"> Tror kanskje det er lettere for noen da.</w:t>
      </w:r>
    </w:p>
    <w:p w:rsidR="00074075" w:rsidRP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 xml:space="preserve">Det har vært et tøft år nå med Corona, men vi må planlegge fremover. Hadde vært spennende med en idémyldring når det åpnes opp igjen. Men dersom noen av dere som er brukere av </w:t>
      </w:r>
      <w:proofErr w:type="gramStart"/>
      <w:r w:rsidRPr="00074075">
        <w:rPr>
          <w:rFonts w:ascii="Arial" w:eastAsia="Times New Roman" w:hAnsi="Arial" w:cs="Arial"/>
          <w:color w:val="222222"/>
          <w:sz w:val="24"/>
          <w:szCs w:val="24"/>
          <w:lang w:eastAsia="nb-NO"/>
        </w:rPr>
        <w:t>sentralen ,</w:t>
      </w:r>
      <w:proofErr w:type="gramEnd"/>
      <w:r w:rsidRPr="00074075">
        <w:rPr>
          <w:rFonts w:ascii="Arial" w:eastAsia="Times New Roman" w:hAnsi="Arial" w:cs="Arial"/>
          <w:color w:val="222222"/>
          <w:sz w:val="24"/>
          <w:szCs w:val="24"/>
          <w:lang w:eastAsia="nb-NO"/>
        </w:rPr>
        <w:t xml:space="preserve"> har noen ideer , tar vi imot med takk.</w:t>
      </w:r>
    </w:p>
    <w:p w:rsidR="00074075" w:rsidRDefault="00074075" w:rsidP="00074075">
      <w:pPr>
        <w:shd w:val="clear" w:color="auto" w:fill="FFFFFF"/>
        <w:spacing w:after="0" w:line="240" w:lineRule="auto"/>
        <w:rPr>
          <w:rFonts w:ascii="Arial" w:eastAsia="Times New Roman" w:hAnsi="Arial" w:cs="Arial"/>
          <w:color w:val="222222"/>
          <w:sz w:val="24"/>
          <w:szCs w:val="24"/>
          <w:lang w:eastAsia="nb-NO"/>
        </w:rPr>
      </w:pPr>
      <w:r w:rsidRPr="00074075">
        <w:rPr>
          <w:rFonts w:ascii="Arial" w:eastAsia="Times New Roman" w:hAnsi="Arial" w:cs="Arial"/>
          <w:color w:val="222222"/>
          <w:sz w:val="24"/>
          <w:szCs w:val="24"/>
          <w:lang w:eastAsia="nb-NO"/>
        </w:rPr>
        <w:t>Vi ønsker at vi kan få noen spennende år sammen, og at Eydehavn Kuben Frivilligsentral vil fortsette å blomstre.</w:t>
      </w:r>
    </w:p>
    <w:p w:rsidR="00FB173D" w:rsidRPr="00D71CEC" w:rsidRDefault="00FB173D" w:rsidP="00074075">
      <w:pPr>
        <w:shd w:val="clear" w:color="auto" w:fill="FFFFFF"/>
        <w:spacing w:after="0" w:line="240" w:lineRule="auto"/>
        <w:rPr>
          <w:rFonts w:ascii="Arial" w:eastAsia="Times New Roman" w:hAnsi="Arial" w:cs="Arial"/>
          <w:color w:val="222222"/>
          <w:sz w:val="28"/>
          <w:szCs w:val="24"/>
          <w:lang w:eastAsia="nb-NO"/>
        </w:rPr>
      </w:pPr>
      <w:r w:rsidRPr="00D71CEC">
        <w:rPr>
          <w:rFonts w:ascii="Arial" w:hAnsi="Arial" w:cs="Arial"/>
          <w:color w:val="222222"/>
          <w:sz w:val="24"/>
          <w:shd w:val="clear" w:color="auto" w:fill="FFFFFF"/>
        </w:rPr>
        <w:t xml:space="preserve">Året vi har lagt bak oss har vært spesielt og vanskelig. Vi har måttet prioritere kostnadsbevissthet og kostnadsreduksjoner i et år som har vært vanskelig å oppnå ønskede inntekter. </w:t>
      </w:r>
      <w:proofErr w:type="gramStart"/>
      <w:r w:rsidRPr="00D71CEC">
        <w:rPr>
          <w:rFonts w:ascii="Arial" w:hAnsi="Arial" w:cs="Arial"/>
          <w:color w:val="222222"/>
          <w:sz w:val="24"/>
          <w:shd w:val="clear" w:color="auto" w:fill="FFFFFF"/>
        </w:rPr>
        <w:t>Styret  har</w:t>
      </w:r>
      <w:proofErr w:type="gramEnd"/>
      <w:r w:rsidRPr="00D71CEC">
        <w:rPr>
          <w:rFonts w:ascii="Arial" w:hAnsi="Arial" w:cs="Arial"/>
          <w:color w:val="222222"/>
          <w:sz w:val="24"/>
          <w:shd w:val="clear" w:color="auto" w:fill="FFFFFF"/>
        </w:rPr>
        <w:t xml:space="preserve"> arbeidet godt sammen om de ulike tiltakene, og gjennom dette kunne legge frem et tilfredsstillende resultat for 2020, slik at sentralen fortsatt har god økonomi, drift og likviditet.</w:t>
      </w:r>
    </w:p>
    <w:p w:rsidR="00074075" w:rsidRPr="00FB173D" w:rsidRDefault="00074075" w:rsidP="00074075">
      <w:pPr>
        <w:shd w:val="clear" w:color="auto" w:fill="FFFFFF"/>
        <w:spacing w:after="0" w:line="240" w:lineRule="auto"/>
        <w:rPr>
          <w:rFonts w:ascii="Arial" w:eastAsia="Times New Roman" w:hAnsi="Arial" w:cs="Arial"/>
          <w:color w:val="222222"/>
          <w:sz w:val="28"/>
          <w:szCs w:val="24"/>
          <w:lang w:eastAsia="nb-NO"/>
        </w:rPr>
      </w:pPr>
      <w:r w:rsidRPr="00FB173D">
        <w:rPr>
          <w:rFonts w:ascii="Arial" w:eastAsia="Times New Roman" w:hAnsi="Arial" w:cs="Arial"/>
          <w:color w:val="222222"/>
          <w:sz w:val="28"/>
          <w:szCs w:val="24"/>
          <w:lang w:eastAsia="nb-NO"/>
        </w:rPr>
        <w:t>Hilsen Styret.</w:t>
      </w:r>
    </w:p>
    <w:p w:rsidR="005810C9" w:rsidRDefault="005810C9" w:rsidP="005810C9">
      <w:pPr>
        <w:rPr>
          <w:sz w:val="28"/>
        </w:rPr>
      </w:pPr>
    </w:p>
    <w:p w:rsidR="00074075" w:rsidRPr="005810C9" w:rsidRDefault="00074075" w:rsidP="00074075">
      <w:pPr>
        <w:jc w:val="center"/>
        <w:rPr>
          <w:sz w:val="28"/>
        </w:rPr>
      </w:pPr>
      <w:r>
        <w:rPr>
          <w:noProof/>
          <w:sz w:val="28"/>
          <w:lang w:eastAsia="nb-NO"/>
        </w:rPr>
        <w:drawing>
          <wp:inline distT="0" distB="0" distL="0" distR="0">
            <wp:extent cx="3351752" cy="2032000"/>
            <wp:effectExtent l="0" t="0" r="127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okal_grønn_mail.jpg"/>
                    <pic:cNvPicPr/>
                  </pic:nvPicPr>
                  <pic:blipFill>
                    <a:blip r:embed="rId16">
                      <a:extLst>
                        <a:ext uri="{28A0092B-C50C-407E-A947-70E740481C1C}">
                          <a14:useLocalDpi xmlns:a14="http://schemas.microsoft.com/office/drawing/2010/main" val="0"/>
                        </a:ext>
                      </a:extLst>
                    </a:blip>
                    <a:stretch>
                      <a:fillRect/>
                    </a:stretch>
                  </pic:blipFill>
                  <pic:spPr>
                    <a:xfrm>
                      <a:off x="0" y="0"/>
                      <a:ext cx="3351919" cy="2032101"/>
                    </a:xfrm>
                    <a:prstGeom prst="rect">
                      <a:avLst/>
                    </a:prstGeom>
                  </pic:spPr>
                </pic:pic>
              </a:graphicData>
            </a:graphic>
          </wp:inline>
        </w:drawing>
      </w:r>
    </w:p>
    <w:p w:rsidR="00186412" w:rsidRPr="006441BE" w:rsidRDefault="00186412" w:rsidP="00186412"/>
    <w:p w:rsidR="006441BE" w:rsidRPr="00F32485" w:rsidRDefault="006441BE" w:rsidP="00F32485">
      <w:pPr>
        <w:rPr>
          <w:b/>
          <w:color w:val="9BBB59" w:themeColor="accent3"/>
          <w:sz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36169" w:rsidRPr="00D702A8" w:rsidRDefault="00F36169">
      <w:pPr>
        <w:rPr>
          <w:sz w:val="28"/>
        </w:rPr>
      </w:pPr>
    </w:p>
    <w:sectPr w:rsidR="00F36169" w:rsidRPr="00D70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41521"/>
    <w:multiLevelType w:val="hybridMultilevel"/>
    <w:tmpl w:val="A8CAEF7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1F052E3"/>
    <w:multiLevelType w:val="hybridMultilevel"/>
    <w:tmpl w:val="47387DAC"/>
    <w:lvl w:ilvl="0" w:tplc="167AACA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6AE35B0C"/>
    <w:multiLevelType w:val="multilevel"/>
    <w:tmpl w:val="EA9C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69"/>
    <w:rsid w:val="00030579"/>
    <w:rsid w:val="00074075"/>
    <w:rsid w:val="0007522C"/>
    <w:rsid w:val="001437BD"/>
    <w:rsid w:val="001564B4"/>
    <w:rsid w:val="00186412"/>
    <w:rsid w:val="002A29D3"/>
    <w:rsid w:val="00354B52"/>
    <w:rsid w:val="003F63AE"/>
    <w:rsid w:val="00541BF7"/>
    <w:rsid w:val="005810C9"/>
    <w:rsid w:val="0058665E"/>
    <w:rsid w:val="005B6C60"/>
    <w:rsid w:val="006441BE"/>
    <w:rsid w:val="006D4BEA"/>
    <w:rsid w:val="0075496C"/>
    <w:rsid w:val="007933E1"/>
    <w:rsid w:val="007C7188"/>
    <w:rsid w:val="0090469D"/>
    <w:rsid w:val="0091428D"/>
    <w:rsid w:val="00945A5A"/>
    <w:rsid w:val="0099636F"/>
    <w:rsid w:val="009E65A5"/>
    <w:rsid w:val="00AA0B9C"/>
    <w:rsid w:val="00AD1324"/>
    <w:rsid w:val="00AD6407"/>
    <w:rsid w:val="00B5573B"/>
    <w:rsid w:val="00B60F7F"/>
    <w:rsid w:val="00B8580F"/>
    <w:rsid w:val="00BA54D2"/>
    <w:rsid w:val="00C431DA"/>
    <w:rsid w:val="00C973F5"/>
    <w:rsid w:val="00D41D3B"/>
    <w:rsid w:val="00D702A8"/>
    <w:rsid w:val="00D71CEC"/>
    <w:rsid w:val="00DE12FB"/>
    <w:rsid w:val="00E53604"/>
    <w:rsid w:val="00E56C93"/>
    <w:rsid w:val="00F32485"/>
    <w:rsid w:val="00F36169"/>
    <w:rsid w:val="00FB17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F324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8580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8580F"/>
    <w:rPr>
      <w:rFonts w:ascii="Tahoma" w:hAnsi="Tahoma" w:cs="Tahoma"/>
      <w:sz w:val="16"/>
      <w:szCs w:val="16"/>
    </w:rPr>
  </w:style>
  <w:style w:type="character" w:styleId="Hyperkobling">
    <w:name w:val="Hyperlink"/>
    <w:basedOn w:val="Standardskriftforavsnitt"/>
    <w:uiPriority w:val="99"/>
    <w:unhideWhenUsed/>
    <w:rsid w:val="0075496C"/>
    <w:rPr>
      <w:color w:val="0000FF" w:themeColor="hyperlink"/>
      <w:u w:val="single"/>
    </w:rPr>
  </w:style>
  <w:style w:type="paragraph" w:styleId="Listeavsnitt">
    <w:name w:val="List Paragraph"/>
    <w:basedOn w:val="Normal"/>
    <w:uiPriority w:val="34"/>
    <w:qFormat/>
    <w:rsid w:val="00C431DA"/>
    <w:pPr>
      <w:spacing w:after="160" w:line="259" w:lineRule="auto"/>
      <w:ind w:left="720"/>
      <w:contextualSpacing/>
    </w:pPr>
  </w:style>
  <w:style w:type="character" w:customStyle="1" w:styleId="Overskrift2Tegn">
    <w:name w:val="Overskrift 2 Tegn"/>
    <w:basedOn w:val="Standardskriftforavsnitt"/>
    <w:link w:val="Overskrift2"/>
    <w:uiPriority w:val="9"/>
    <w:rsid w:val="00F32485"/>
    <w:rPr>
      <w:rFonts w:asciiTheme="majorHAnsi" w:eastAsiaTheme="majorEastAsia" w:hAnsiTheme="majorHAnsi" w:cstheme="majorBidi"/>
      <w:b/>
      <w:bCs/>
      <w:color w:val="4F81BD" w:themeColor="accent1"/>
      <w:sz w:val="26"/>
      <w:szCs w:val="26"/>
    </w:rPr>
  </w:style>
  <w:style w:type="paragraph" w:styleId="Tittel">
    <w:name w:val="Title"/>
    <w:basedOn w:val="Normal"/>
    <w:link w:val="TittelTegn"/>
    <w:uiPriority w:val="99"/>
    <w:qFormat/>
    <w:rsid w:val="006D4BEA"/>
    <w:pPr>
      <w:spacing w:after="0" w:line="240" w:lineRule="auto"/>
      <w:jc w:val="center"/>
    </w:pPr>
    <w:rPr>
      <w:rFonts w:ascii="Times New Roman" w:eastAsia="Times New Roman" w:hAnsi="Times New Roman" w:cs="Times New Roman"/>
      <w:b/>
      <w:sz w:val="28"/>
      <w:szCs w:val="20"/>
      <w:lang w:eastAsia="nb-NO"/>
    </w:rPr>
  </w:style>
  <w:style w:type="character" w:customStyle="1" w:styleId="TittelTegn">
    <w:name w:val="Tittel Tegn"/>
    <w:basedOn w:val="Standardskriftforavsnitt"/>
    <w:link w:val="Tittel"/>
    <w:uiPriority w:val="99"/>
    <w:rsid w:val="006D4BEA"/>
    <w:rPr>
      <w:rFonts w:ascii="Times New Roman" w:eastAsia="Times New Roman" w:hAnsi="Times New Roman" w:cs="Times New Roman"/>
      <w:b/>
      <w:sz w:val="28"/>
      <w:szCs w:val="20"/>
      <w:lang w:eastAsia="nb-NO"/>
    </w:rPr>
  </w:style>
  <w:style w:type="paragraph" w:styleId="Brdtekst">
    <w:name w:val="Body Text"/>
    <w:basedOn w:val="Normal"/>
    <w:link w:val="BrdtekstTegn"/>
    <w:uiPriority w:val="99"/>
    <w:rsid w:val="006D4BEA"/>
    <w:pPr>
      <w:spacing w:after="0" w:line="240" w:lineRule="auto"/>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uiPriority w:val="99"/>
    <w:rsid w:val="006D4BEA"/>
    <w:rPr>
      <w:rFonts w:ascii="Times New Roman" w:eastAsia="Times New Roman" w:hAnsi="Times New Roman" w:cs="Times New Roman"/>
      <w:sz w:val="24"/>
      <w:szCs w:val="20"/>
      <w:lang w:eastAsia="nb-NO"/>
    </w:rPr>
  </w:style>
  <w:style w:type="paragraph" w:customStyle="1" w:styleId="Stil">
    <w:name w:val="Stil"/>
    <w:uiPriority w:val="99"/>
    <w:rsid w:val="006D4BEA"/>
    <w:pPr>
      <w:widowControl w:val="0"/>
      <w:autoSpaceDE w:val="0"/>
      <w:autoSpaceDN w:val="0"/>
      <w:adjustRightInd w:val="0"/>
      <w:spacing w:after="0" w:line="240" w:lineRule="auto"/>
    </w:pPr>
    <w:rPr>
      <w:rFonts w:ascii="Courier New" w:eastAsia="Times New Roman" w:hAnsi="Courier New" w:cs="Courier New"/>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F324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8580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8580F"/>
    <w:rPr>
      <w:rFonts w:ascii="Tahoma" w:hAnsi="Tahoma" w:cs="Tahoma"/>
      <w:sz w:val="16"/>
      <w:szCs w:val="16"/>
    </w:rPr>
  </w:style>
  <w:style w:type="character" w:styleId="Hyperkobling">
    <w:name w:val="Hyperlink"/>
    <w:basedOn w:val="Standardskriftforavsnitt"/>
    <w:uiPriority w:val="99"/>
    <w:unhideWhenUsed/>
    <w:rsid w:val="0075496C"/>
    <w:rPr>
      <w:color w:val="0000FF" w:themeColor="hyperlink"/>
      <w:u w:val="single"/>
    </w:rPr>
  </w:style>
  <w:style w:type="paragraph" w:styleId="Listeavsnitt">
    <w:name w:val="List Paragraph"/>
    <w:basedOn w:val="Normal"/>
    <w:uiPriority w:val="34"/>
    <w:qFormat/>
    <w:rsid w:val="00C431DA"/>
    <w:pPr>
      <w:spacing w:after="160" w:line="259" w:lineRule="auto"/>
      <w:ind w:left="720"/>
      <w:contextualSpacing/>
    </w:pPr>
  </w:style>
  <w:style w:type="character" w:customStyle="1" w:styleId="Overskrift2Tegn">
    <w:name w:val="Overskrift 2 Tegn"/>
    <w:basedOn w:val="Standardskriftforavsnitt"/>
    <w:link w:val="Overskrift2"/>
    <w:uiPriority w:val="9"/>
    <w:rsid w:val="00F32485"/>
    <w:rPr>
      <w:rFonts w:asciiTheme="majorHAnsi" w:eastAsiaTheme="majorEastAsia" w:hAnsiTheme="majorHAnsi" w:cstheme="majorBidi"/>
      <w:b/>
      <w:bCs/>
      <w:color w:val="4F81BD" w:themeColor="accent1"/>
      <w:sz w:val="26"/>
      <w:szCs w:val="26"/>
    </w:rPr>
  </w:style>
  <w:style w:type="paragraph" w:styleId="Tittel">
    <w:name w:val="Title"/>
    <w:basedOn w:val="Normal"/>
    <w:link w:val="TittelTegn"/>
    <w:uiPriority w:val="99"/>
    <w:qFormat/>
    <w:rsid w:val="006D4BEA"/>
    <w:pPr>
      <w:spacing w:after="0" w:line="240" w:lineRule="auto"/>
      <w:jc w:val="center"/>
    </w:pPr>
    <w:rPr>
      <w:rFonts w:ascii="Times New Roman" w:eastAsia="Times New Roman" w:hAnsi="Times New Roman" w:cs="Times New Roman"/>
      <w:b/>
      <w:sz w:val="28"/>
      <w:szCs w:val="20"/>
      <w:lang w:eastAsia="nb-NO"/>
    </w:rPr>
  </w:style>
  <w:style w:type="character" w:customStyle="1" w:styleId="TittelTegn">
    <w:name w:val="Tittel Tegn"/>
    <w:basedOn w:val="Standardskriftforavsnitt"/>
    <w:link w:val="Tittel"/>
    <w:uiPriority w:val="99"/>
    <w:rsid w:val="006D4BEA"/>
    <w:rPr>
      <w:rFonts w:ascii="Times New Roman" w:eastAsia="Times New Roman" w:hAnsi="Times New Roman" w:cs="Times New Roman"/>
      <w:b/>
      <w:sz w:val="28"/>
      <w:szCs w:val="20"/>
      <w:lang w:eastAsia="nb-NO"/>
    </w:rPr>
  </w:style>
  <w:style w:type="paragraph" w:styleId="Brdtekst">
    <w:name w:val="Body Text"/>
    <w:basedOn w:val="Normal"/>
    <w:link w:val="BrdtekstTegn"/>
    <w:uiPriority w:val="99"/>
    <w:rsid w:val="006D4BEA"/>
    <w:pPr>
      <w:spacing w:after="0" w:line="240" w:lineRule="auto"/>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uiPriority w:val="99"/>
    <w:rsid w:val="006D4BEA"/>
    <w:rPr>
      <w:rFonts w:ascii="Times New Roman" w:eastAsia="Times New Roman" w:hAnsi="Times New Roman" w:cs="Times New Roman"/>
      <w:sz w:val="24"/>
      <w:szCs w:val="20"/>
      <w:lang w:eastAsia="nb-NO"/>
    </w:rPr>
  </w:style>
  <w:style w:type="paragraph" w:customStyle="1" w:styleId="Stil">
    <w:name w:val="Stil"/>
    <w:uiPriority w:val="99"/>
    <w:rsid w:val="006D4BEA"/>
    <w:pPr>
      <w:widowControl w:val="0"/>
      <w:autoSpaceDE w:val="0"/>
      <w:autoSpaceDN w:val="0"/>
      <w:adjustRightInd w:val="0"/>
      <w:spacing w:after="0" w:line="240" w:lineRule="auto"/>
    </w:pPr>
    <w:rPr>
      <w:rFonts w:ascii="Courier New" w:eastAsia="Times New Roman" w:hAnsi="Courier New" w:cs="Courier New"/>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98047">
      <w:bodyDiv w:val="1"/>
      <w:marLeft w:val="0"/>
      <w:marRight w:val="0"/>
      <w:marTop w:val="0"/>
      <w:marBottom w:val="0"/>
      <w:divBdr>
        <w:top w:val="none" w:sz="0" w:space="0" w:color="auto"/>
        <w:left w:val="none" w:sz="0" w:space="0" w:color="auto"/>
        <w:bottom w:val="none" w:sz="0" w:space="0" w:color="auto"/>
        <w:right w:val="none" w:sz="0" w:space="0" w:color="auto"/>
      </w:divBdr>
      <w:divsChild>
        <w:div w:id="436371256">
          <w:marLeft w:val="547"/>
          <w:marRight w:val="0"/>
          <w:marTop w:val="0"/>
          <w:marBottom w:val="0"/>
          <w:divBdr>
            <w:top w:val="none" w:sz="0" w:space="0" w:color="auto"/>
            <w:left w:val="none" w:sz="0" w:space="0" w:color="auto"/>
            <w:bottom w:val="none" w:sz="0" w:space="0" w:color="auto"/>
            <w:right w:val="none" w:sz="0" w:space="0" w:color="auto"/>
          </w:divBdr>
        </w:div>
        <w:div w:id="530336793">
          <w:marLeft w:val="1166"/>
          <w:marRight w:val="0"/>
          <w:marTop w:val="0"/>
          <w:marBottom w:val="0"/>
          <w:divBdr>
            <w:top w:val="none" w:sz="0" w:space="0" w:color="auto"/>
            <w:left w:val="none" w:sz="0" w:space="0" w:color="auto"/>
            <w:bottom w:val="none" w:sz="0" w:space="0" w:color="auto"/>
            <w:right w:val="none" w:sz="0" w:space="0" w:color="auto"/>
          </w:divBdr>
        </w:div>
        <w:div w:id="934483396">
          <w:marLeft w:val="1166"/>
          <w:marRight w:val="0"/>
          <w:marTop w:val="0"/>
          <w:marBottom w:val="0"/>
          <w:divBdr>
            <w:top w:val="none" w:sz="0" w:space="0" w:color="auto"/>
            <w:left w:val="none" w:sz="0" w:space="0" w:color="auto"/>
            <w:bottom w:val="none" w:sz="0" w:space="0" w:color="auto"/>
            <w:right w:val="none" w:sz="0" w:space="0" w:color="auto"/>
          </w:divBdr>
        </w:div>
        <w:div w:id="79722857">
          <w:marLeft w:val="1166"/>
          <w:marRight w:val="0"/>
          <w:marTop w:val="0"/>
          <w:marBottom w:val="0"/>
          <w:divBdr>
            <w:top w:val="none" w:sz="0" w:space="0" w:color="auto"/>
            <w:left w:val="none" w:sz="0" w:space="0" w:color="auto"/>
            <w:bottom w:val="none" w:sz="0" w:space="0" w:color="auto"/>
            <w:right w:val="none" w:sz="0" w:space="0" w:color="auto"/>
          </w:divBdr>
        </w:div>
        <w:div w:id="1835878605">
          <w:marLeft w:val="1166"/>
          <w:marRight w:val="0"/>
          <w:marTop w:val="0"/>
          <w:marBottom w:val="0"/>
          <w:divBdr>
            <w:top w:val="none" w:sz="0" w:space="0" w:color="auto"/>
            <w:left w:val="none" w:sz="0" w:space="0" w:color="auto"/>
            <w:bottom w:val="none" w:sz="0" w:space="0" w:color="auto"/>
            <w:right w:val="none" w:sz="0" w:space="0" w:color="auto"/>
          </w:divBdr>
        </w:div>
        <w:div w:id="1231771860">
          <w:marLeft w:val="1800"/>
          <w:marRight w:val="0"/>
          <w:marTop w:val="0"/>
          <w:marBottom w:val="0"/>
          <w:divBdr>
            <w:top w:val="none" w:sz="0" w:space="0" w:color="auto"/>
            <w:left w:val="none" w:sz="0" w:space="0" w:color="auto"/>
            <w:bottom w:val="none" w:sz="0" w:space="0" w:color="auto"/>
            <w:right w:val="none" w:sz="0" w:space="0" w:color="auto"/>
          </w:divBdr>
        </w:div>
        <w:div w:id="397942188">
          <w:marLeft w:val="2520"/>
          <w:marRight w:val="0"/>
          <w:marTop w:val="0"/>
          <w:marBottom w:val="0"/>
          <w:divBdr>
            <w:top w:val="none" w:sz="0" w:space="0" w:color="auto"/>
            <w:left w:val="none" w:sz="0" w:space="0" w:color="auto"/>
            <w:bottom w:val="none" w:sz="0" w:space="0" w:color="auto"/>
            <w:right w:val="none" w:sz="0" w:space="0" w:color="auto"/>
          </w:divBdr>
        </w:div>
        <w:div w:id="1446852807">
          <w:marLeft w:val="1800"/>
          <w:marRight w:val="0"/>
          <w:marTop w:val="0"/>
          <w:marBottom w:val="0"/>
          <w:divBdr>
            <w:top w:val="none" w:sz="0" w:space="0" w:color="auto"/>
            <w:left w:val="none" w:sz="0" w:space="0" w:color="auto"/>
            <w:bottom w:val="none" w:sz="0" w:space="0" w:color="auto"/>
            <w:right w:val="none" w:sz="0" w:space="0" w:color="auto"/>
          </w:divBdr>
        </w:div>
        <w:div w:id="1300454584">
          <w:marLeft w:val="1800"/>
          <w:marRight w:val="0"/>
          <w:marTop w:val="0"/>
          <w:marBottom w:val="0"/>
          <w:divBdr>
            <w:top w:val="none" w:sz="0" w:space="0" w:color="auto"/>
            <w:left w:val="none" w:sz="0" w:space="0" w:color="auto"/>
            <w:bottom w:val="none" w:sz="0" w:space="0" w:color="auto"/>
            <w:right w:val="none" w:sz="0" w:space="0" w:color="auto"/>
          </w:divBdr>
        </w:div>
        <w:div w:id="225117305">
          <w:marLeft w:val="2520"/>
          <w:marRight w:val="0"/>
          <w:marTop w:val="0"/>
          <w:marBottom w:val="0"/>
          <w:divBdr>
            <w:top w:val="none" w:sz="0" w:space="0" w:color="auto"/>
            <w:left w:val="none" w:sz="0" w:space="0" w:color="auto"/>
            <w:bottom w:val="none" w:sz="0" w:space="0" w:color="auto"/>
            <w:right w:val="none" w:sz="0" w:space="0" w:color="auto"/>
          </w:divBdr>
        </w:div>
        <w:div w:id="303970927">
          <w:marLeft w:val="3240"/>
          <w:marRight w:val="0"/>
          <w:marTop w:val="0"/>
          <w:marBottom w:val="0"/>
          <w:divBdr>
            <w:top w:val="none" w:sz="0" w:space="0" w:color="auto"/>
            <w:left w:val="none" w:sz="0" w:space="0" w:color="auto"/>
            <w:bottom w:val="none" w:sz="0" w:space="0" w:color="auto"/>
            <w:right w:val="none" w:sz="0" w:space="0" w:color="auto"/>
          </w:divBdr>
        </w:div>
        <w:div w:id="2045909204">
          <w:marLeft w:val="2520"/>
          <w:marRight w:val="0"/>
          <w:marTop w:val="0"/>
          <w:marBottom w:val="0"/>
          <w:divBdr>
            <w:top w:val="none" w:sz="0" w:space="0" w:color="auto"/>
            <w:left w:val="none" w:sz="0" w:space="0" w:color="auto"/>
            <w:bottom w:val="none" w:sz="0" w:space="0" w:color="auto"/>
            <w:right w:val="none" w:sz="0" w:space="0" w:color="auto"/>
          </w:divBdr>
        </w:div>
        <w:div w:id="1454253927">
          <w:marLeft w:val="1800"/>
          <w:marRight w:val="0"/>
          <w:marTop w:val="0"/>
          <w:marBottom w:val="0"/>
          <w:divBdr>
            <w:top w:val="none" w:sz="0" w:space="0" w:color="auto"/>
            <w:left w:val="none" w:sz="0" w:space="0" w:color="auto"/>
            <w:bottom w:val="none" w:sz="0" w:space="0" w:color="auto"/>
            <w:right w:val="none" w:sz="0" w:space="0" w:color="auto"/>
          </w:divBdr>
        </w:div>
        <w:div w:id="1688630076">
          <w:marLeft w:val="1800"/>
          <w:marRight w:val="0"/>
          <w:marTop w:val="0"/>
          <w:marBottom w:val="0"/>
          <w:divBdr>
            <w:top w:val="none" w:sz="0" w:space="0" w:color="auto"/>
            <w:left w:val="none" w:sz="0" w:space="0" w:color="auto"/>
            <w:bottom w:val="none" w:sz="0" w:space="0" w:color="auto"/>
            <w:right w:val="none" w:sz="0" w:space="0" w:color="auto"/>
          </w:divBdr>
        </w:div>
        <w:div w:id="275336258">
          <w:marLeft w:val="2520"/>
          <w:marRight w:val="0"/>
          <w:marTop w:val="0"/>
          <w:marBottom w:val="0"/>
          <w:divBdr>
            <w:top w:val="none" w:sz="0" w:space="0" w:color="auto"/>
            <w:left w:val="none" w:sz="0" w:space="0" w:color="auto"/>
            <w:bottom w:val="none" w:sz="0" w:space="0" w:color="auto"/>
            <w:right w:val="none" w:sz="0" w:space="0" w:color="auto"/>
          </w:divBdr>
        </w:div>
        <w:div w:id="2042321333">
          <w:marLeft w:val="3240"/>
          <w:marRight w:val="0"/>
          <w:marTop w:val="0"/>
          <w:marBottom w:val="0"/>
          <w:divBdr>
            <w:top w:val="none" w:sz="0" w:space="0" w:color="auto"/>
            <w:left w:val="none" w:sz="0" w:space="0" w:color="auto"/>
            <w:bottom w:val="none" w:sz="0" w:space="0" w:color="auto"/>
            <w:right w:val="none" w:sz="0" w:space="0" w:color="auto"/>
          </w:divBdr>
        </w:div>
        <w:div w:id="988167312">
          <w:marLeft w:val="1800"/>
          <w:marRight w:val="0"/>
          <w:marTop w:val="0"/>
          <w:marBottom w:val="0"/>
          <w:divBdr>
            <w:top w:val="none" w:sz="0" w:space="0" w:color="auto"/>
            <w:left w:val="none" w:sz="0" w:space="0" w:color="auto"/>
            <w:bottom w:val="none" w:sz="0" w:space="0" w:color="auto"/>
            <w:right w:val="none" w:sz="0" w:space="0" w:color="auto"/>
          </w:divBdr>
        </w:div>
        <w:div w:id="1300959076">
          <w:marLeft w:val="1800"/>
          <w:marRight w:val="0"/>
          <w:marTop w:val="0"/>
          <w:marBottom w:val="0"/>
          <w:divBdr>
            <w:top w:val="none" w:sz="0" w:space="0" w:color="auto"/>
            <w:left w:val="none" w:sz="0" w:space="0" w:color="auto"/>
            <w:bottom w:val="none" w:sz="0" w:space="0" w:color="auto"/>
            <w:right w:val="none" w:sz="0" w:space="0" w:color="auto"/>
          </w:divBdr>
        </w:div>
        <w:div w:id="1992559299">
          <w:marLeft w:val="1166"/>
          <w:marRight w:val="0"/>
          <w:marTop w:val="0"/>
          <w:marBottom w:val="0"/>
          <w:divBdr>
            <w:top w:val="none" w:sz="0" w:space="0" w:color="auto"/>
            <w:left w:val="none" w:sz="0" w:space="0" w:color="auto"/>
            <w:bottom w:val="none" w:sz="0" w:space="0" w:color="auto"/>
            <w:right w:val="none" w:sz="0" w:space="0" w:color="auto"/>
          </w:divBdr>
        </w:div>
        <w:div w:id="1920407398">
          <w:marLeft w:val="547"/>
          <w:marRight w:val="0"/>
          <w:marTop w:val="0"/>
          <w:marBottom w:val="0"/>
          <w:divBdr>
            <w:top w:val="none" w:sz="0" w:space="0" w:color="auto"/>
            <w:left w:val="none" w:sz="0" w:space="0" w:color="auto"/>
            <w:bottom w:val="none" w:sz="0" w:space="0" w:color="auto"/>
            <w:right w:val="none" w:sz="0" w:space="0" w:color="auto"/>
          </w:divBdr>
        </w:div>
      </w:divsChild>
    </w:div>
    <w:div w:id="1007515674">
      <w:bodyDiv w:val="1"/>
      <w:marLeft w:val="0"/>
      <w:marRight w:val="0"/>
      <w:marTop w:val="0"/>
      <w:marBottom w:val="0"/>
      <w:divBdr>
        <w:top w:val="none" w:sz="0" w:space="0" w:color="auto"/>
        <w:left w:val="none" w:sz="0" w:space="0" w:color="auto"/>
        <w:bottom w:val="none" w:sz="0" w:space="0" w:color="auto"/>
        <w:right w:val="none" w:sz="0" w:space="0" w:color="auto"/>
      </w:divBdr>
      <w:divsChild>
        <w:div w:id="94256300">
          <w:marLeft w:val="0"/>
          <w:marRight w:val="0"/>
          <w:marTop w:val="0"/>
          <w:marBottom w:val="0"/>
          <w:divBdr>
            <w:top w:val="none" w:sz="0" w:space="0" w:color="auto"/>
            <w:left w:val="none" w:sz="0" w:space="0" w:color="auto"/>
            <w:bottom w:val="none" w:sz="0" w:space="0" w:color="auto"/>
            <w:right w:val="none" w:sz="0" w:space="0" w:color="auto"/>
          </w:divBdr>
        </w:div>
        <w:div w:id="826675558">
          <w:marLeft w:val="0"/>
          <w:marRight w:val="0"/>
          <w:marTop w:val="0"/>
          <w:marBottom w:val="0"/>
          <w:divBdr>
            <w:top w:val="none" w:sz="0" w:space="0" w:color="auto"/>
            <w:left w:val="none" w:sz="0" w:space="0" w:color="auto"/>
            <w:bottom w:val="none" w:sz="0" w:space="0" w:color="auto"/>
            <w:right w:val="none" w:sz="0" w:space="0" w:color="auto"/>
          </w:divBdr>
        </w:div>
        <w:div w:id="2102607002">
          <w:marLeft w:val="0"/>
          <w:marRight w:val="0"/>
          <w:marTop w:val="0"/>
          <w:marBottom w:val="0"/>
          <w:divBdr>
            <w:top w:val="none" w:sz="0" w:space="0" w:color="auto"/>
            <w:left w:val="none" w:sz="0" w:space="0" w:color="auto"/>
            <w:bottom w:val="none" w:sz="0" w:space="0" w:color="auto"/>
            <w:right w:val="none" w:sz="0" w:space="0" w:color="auto"/>
          </w:divBdr>
        </w:div>
        <w:div w:id="26026433">
          <w:marLeft w:val="0"/>
          <w:marRight w:val="0"/>
          <w:marTop w:val="0"/>
          <w:marBottom w:val="0"/>
          <w:divBdr>
            <w:top w:val="none" w:sz="0" w:space="0" w:color="auto"/>
            <w:left w:val="none" w:sz="0" w:space="0" w:color="auto"/>
            <w:bottom w:val="none" w:sz="0" w:space="0" w:color="auto"/>
            <w:right w:val="none" w:sz="0" w:space="0" w:color="auto"/>
          </w:divBdr>
        </w:div>
        <w:div w:id="77093233">
          <w:marLeft w:val="0"/>
          <w:marRight w:val="0"/>
          <w:marTop w:val="0"/>
          <w:marBottom w:val="0"/>
          <w:divBdr>
            <w:top w:val="none" w:sz="0" w:space="0" w:color="auto"/>
            <w:left w:val="none" w:sz="0" w:space="0" w:color="auto"/>
            <w:bottom w:val="none" w:sz="0" w:space="0" w:color="auto"/>
            <w:right w:val="none" w:sz="0" w:space="0" w:color="auto"/>
          </w:divBdr>
        </w:div>
        <w:div w:id="1856530427">
          <w:marLeft w:val="0"/>
          <w:marRight w:val="0"/>
          <w:marTop w:val="0"/>
          <w:marBottom w:val="0"/>
          <w:divBdr>
            <w:top w:val="none" w:sz="0" w:space="0" w:color="auto"/>
            <w:left w:val="none" w:sz="0" w:space="0" w:color="auto"/>
            <w:bottom w:val="none" w:sz="0" w:space="0" w:color="auto"/>
            <w:right w:val="none" w:sz="0" w:space="0" w:color="auto"/>
          </w:divBdr>
        </w:div>
        <w:div w:id="833767173">
          <w:marLeft w:val="0"/>
          <w:marRight w:val="0"/>
          <w:marTop w:val="0"/>
          <w:marBottom w:val="0"/>
          <w:divBdr>
            <w:top w:val="none" w:sz="0" w:space="0" w:color="auto"/>
            <w:left w:val="none" w:sz="0" w:space="0" w:color="auto"/>
            <w:bottom w:val="none" w:sz="0" w:space="0" w:color="auto"/>
            <w:right w:val="none" w:sz="0" w:space="0" w:color="auto"/>
          </w:divBdr>
        </w:div>
        <w:div w:id="773597582">
          <w:marLeft w:val="0"/>
          <w:marRight w:val="0"/>
          <w:marTop w:val="0"/>
          <w:marBottom w:val="0"/>
          <w:divBdr>
            <w:top w:val="none" w:sz="0" w:space="0" w:color="auto"/>
            <w:left w:val="none" w:sz="0" w:space="0" w:color="auto"/>
            <w:bottom w:val="none" w:sz="0" w:space="0" w:color="auto"/>
            <w:right w:val="none" w:sz="0" w:space="0" w:color="auto"/>
          </w:divBdr>
        </w:div>
        <w:div w:id="1387291551">
          <w:marLeft w:val="0"/>
          <w:marRight w:val="0"/>
          <w:marTop w:val="0"/>
          <w:marBottom w:val="0"/>
          <w:divBdr>
            <w:top w:val="none" w:sz="0" w:space="0" w:color="auto"/>
            <w:left w:val="none" w:sz="0" w:space="0" w:color="auto"/>
            <w:bottom w:val="none" w:sz="0" w:space="0" w:color="auto"/>
            <w:right w:val="none" w:sz="0" w:space="0" w:color="auto"/>
          </w:divBdr>
        </w:div>
        <w:div w:id="1961568359">
          <w:marLeft w:val="0"/>
          <w:marRight w:val="0"/>
          <w:marTop w:val="0"/>
          <w:marBottom w:val="0"/>
          <w:divBdr>
            <w:top w:val="none" w:sz="0" w:space="0" w:color="auto"/>
            <w:left w:val="none" w:sz="0" w:space="0" w:color="auto"/>
            <w:bottom w:val="none" w:sz="0" w:space="0" w:color="auto"/>
            <w:right w:val="none" w:sz="0" w:space="0" w:color="auto"/>
          </w:divBdr>
        </w:div>
        <w:div w:id="110590392">
          <w:marLeft w:val="0"/>
          <w:marRight w:val="0"/>
          <w:marTop w:val="0"/>
          <w:marBottom w:val="0"/>
          <w:divBdr>
            <w:top w:val="none" w:sz="0" w:space="0" w:color="auto"/>
            <w:left w:val="none" w:sz="0" w:space="0" w:color="auto"/>
            <w:bottom w:val="none" w:sz="0" w:space="0" w:color="auto"/>
            <w:right w:val="none" w:sz="0" w:space="0" w:color="auto"/>
          </w:divBdr>
        </w:div>
        <w:div w:id="684015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image" Target="media/image1.jpg"/><Relationship Id="rId12" Type="http://schemas.openxmlformats.org/officeDocument/2006/relationships/diagramColors" Target="diagrams/colors1.xml"/><Relationship Id="rId17" Type="http://schemas.openxmlformats.org/officeDocument/2006/relationships/image" Target="media/image4.jpe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1.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g"/><Relationship Id="rId28" Type="http://schemas.openxmlformats.org/officeDocument/2006/relationships/image" Target="media/image15.jpeg"/><Relationship Id="rId10" Type="http://schemas.openxmlformats.org/officeDocument/2006/relationships/diagramLayout" Target="diagrams/layout1.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www.google.no/url?sa=i&amp;rct=j&amp;q=&amp;esrc=s&amp;source=images&amp;cd=&amp;cad=rja&amp;uact=8&amp;ved=2ahUKEwikqpvXsZXfAhUJlCwKHfIUALMQjRx6BAgBEAU&amp;url=http://www.google.no/url?sa%3Di%26rct%3Dj%26q%3D%26esrc%3Ds%26source%3Dimages%26cd%3D%26cad%3Drja%26uact%3D8%26ved%3D%26url%3Dhttp://oss.fagforbundet.no/tema/aktuelt/?article_id%3D61928%26psig%3DAOvVaw3nygm_miY-5Htz6sxZ5s9z%26ust%3D1544535608721591&amp;psig=AOvVaw3nygm_miY-5Htz6sxZ5s9z&amp;ust=1544535608721591" TargetMode="Externa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eg"/><Relationship Id="rId8" Type="http://schemas.openxmlformats.org/officeDocument/2006/relationships/hyperlink" Target="mailto:eydehavn.kuben.frivilligsentral@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ED1CE1-455F-412E-8159-9B5EFC4C468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nb-NO"/>
        </a:p>
      </dgm:t>
    </dgm:pt>
    <dgm:pt modelId="{01D5AFC1-324C-45F5-9C85-256C761679EE}">
      <dgm:prSet phldrT="[Tekst]"/>
      <dgm:spPr/>
      <dgm:t>
        <a:bodyPr/>
        <a:lstStyle/>
        <a:p>
          <a:r>
            <a:rPr lang="nb-NO"/>
            <a:t>Daglig leder EKF</a:t>
          </a:r>
        </a:p>
      </dgm:t>
    </dgm:pt>
    <dgm:pt modelId="{0B1E6DFA-2275-4DF3-A4BD-DBFC1EFCAA95}" type="parTrans" cxnId="{02318F8D-41C2-4445-9C83-98F154DAC48E}">
      <dgm:prSet/>
      <dgm:spPr/>
      <dgm:t>
        <a:bodyPr/>
        <a:lstStyle/>
        <a:p>
          <a:endParaRPr lang="nb-NO"/>
        </a:p>
      </dgm:t>
    </dgm:pt>
    <dgm:pt modelId="{670E0D83-4CEB-4E7E-AB27-A780DCF19107}" type="sibTrans" cxnId="{02318F8D-41C2-4445-9C83-98F154DAC48E}">
      <dgm:prSet/>
      <dgm:spPr/>
      <dgm:t>
        <a:bodyPr/>
        <a:lstStyle/>
        <a:p>
          <a:endParaRPr lang="nb-NO"/>
        </a:p>
      </dgm:t>
    </dgm:pt>
    <dgm:pt modelId="{BEF9950B-3E8B-479E-BEC7-9E5A3E2A74C0}">
      <dgm:prSet phldrT="[Tekst]"/>
      <dgm:spPr/>
      <dgm:t>
        <a:bodyPr/>
        <a:lstStyle/>
        <a:p>
          <a:r>
            <a:rPr lang="nb-NO"/>
            <a:t>Leietakere/aktivitet</a:t>
          </a:r>
        </a:p>
      </dgm:t>
    </dgm:pt>
    <dgm:pt modelId="{76C0C40F-225B-4431-9C0E-8C66761000A0}" type="parTrans" cxnId="{2E8641AA-E829-4234-943A-43CA7582581B}">
      <dgm:prSet/>
      <dgm:spPr/>
      <dgm:t>
        <a:bodyPr/>
        <a:lstStyle/>
        <a:p>
          <a:endParaRPr lang="nb-NO"/>
        </a:p>
      </dgm:t>
    </dgm:pt>
    <dgm:pt modelId="{5BD115EE-BEE7-4D0D-A4CE-FB7F73D88449}" type="sibTrans" cxnId="{2E8641AA-E829-4234-943A-43CA7582581B}">
      <dgm:prSet/>
      <dgm:spPr/>
      <dgm:t>
        <a:bodyPr/>
        <a:lstStyle/>
        <a:p>
          <a:endParaRPr lang="nb-NO"/>
        </a:p>
      </dgm:t>
    </dgm:pt>
    <dgm:pt modelId="{4C8A0B30-1413-45A1-A7C9-757F3C5A5D54}">
      <dgm:prSet phldrT="[Tekst]"/>
      <dgm:spPr/>
      <dgm:t>
        <a:bodyPr/>
        <a:lstStyle/>
        <a:p>
          <a:r>
            <a:rPr lang="nb-NO"/>
            <a:t>Studio 38</a:t>
          </a:r>
        </a:p>
      </dgm:t>
    </dgm:pt>
    <dgm:pt modelId="{B6769E5D-E5FE-4E48-B08B-4B8C2BC08E03}" type="parTrans" cxnId="{EA7D3182-9BD2-4D1C-B69E-C77707DA7D56}">
      <dgm:prSet/>
      <dgm:spPr/>
      <dgm:t>
        <a:bodyPr/>
        <a:lstStyle/>
        <a:p>
          <a:endParaRPr lang="nb-NO"/>
        </a:p>
      </dgm:t>
    </dgm:pt>
    <dgm:pt modelId="{AED88EE5-9CB4-47D2-A828-314725293B4B}" type="sibTrans" cxnId="{EA7D3182-9BD2-4D1C-B69E-C77707DA7D56}">
      <dgm:prSet/>
      <dgm:spPr/>
      <dgm:t>
        <a:bodyPr/>
        <a:lstStyle/>
        <a:p>
          <a:endParaRPr lang="nb-NO"/>
        </a:p>
      </dgm:t>
    </dgm:pt>
    <dgm:pt modelId="{19B29061-5AA6-401E-97AC-B11D8A95DA3F}">
      <dgm:prSet/>
      <dgm:spPr/>
      <dgm:t>
        <a:bodyPr/>
        <a:lstStyle/>
        <a:p>
          <a:r>
            <a:rPr lang="nb-NO"/>
            <a:t>Buøyas Venner</a:t>
          </a:r>
        </a:p>
      </dgm:t>
    </dgm:pt>
    <dgm:pt modelId="{D4618359-CADA-45E5-AE77-81D5074D206B}" type="parTrans" cxnId="{5E86C21C-403B-48F3-B3CC-DCCCE961832E}">
      <dgm:prSet/>
      <dgm:spPr/>
      <dgm:t>
        <a:bodyPr/>
        <a:lstStyle/>
        <a:p>
          <a:endParaRPr lang="nb-NO"/>
        </a:p>
      </dgm:t>
    </dgm:pt>
    <dgm:pt modelId="{92252C06-DC71-48FD-B5C2-11074CC1EDCF}" type="sibTrans" cxnId="{5E86C21C-403B-48F3-B3CC-DCCCE961832E}">
      <dgm:prSet/>
      <dgm:spPr/>
      <dgm:t>
        <a:bodyPr/>
        <a:lstStyle/>
        <a:p>
          <a:endParaRPr lang="nb-NO"/>
        </a:p>
      </dgm:t>
    </dgm:pt>
    <dgm:pt modelId="{3F9CF9B8-C417-4BB4-8EBC-547D8B93A45D}">
      <dgm:prSet/>
      <dgm:spPr/>
      <dgm:t>
        <a:bodyPr/>
        <a:lstStyle/>
        <a:p>
          <a:r>
            <a:rPr lang="nb-NO"/>
            <a:t>Styret</a:t>
          </a:r>
        </a:p>
      </dgm:t>
    </dgm:pt>
    <dgm:pt modelId="{78C36AA7-FCCD-462B-BAFB-A03FF8B4630A}" type="parTrans" cxnId="{2AD6EE37-435F-4ECB-ABB0-07B1DF1055AB}">
      <dgm:prSet/>
      <dgm:spPr/>
      <dgm:t>
        <a:bodyPr/>
        <a:lstStyle/>
        <a:p>
          <a:endParaRPr lang="nb-NO"/>
        </a:p>
      </dgm:t>
    </dgm:pt>
    <dgm:pt modelId="{B20E40D1-4314-498B-9B7C-07F228DBD74C}" type="sibTrans" cxnId="{2AD6EE37-435F-4ECB-ABB0-07B1DF1055AB}">
      <dgm:prSet/>
      <dgm:spPr/>
      <dgm:t>
        <a:bodyPr/>
        <a:lstStyle/>
        <a:p>
          <a:endParaRPr lang="nb-NO"/>
        </a:p>
      </dgm:t>
    </dgm:pt>
    <dgm:pt modelId="{DAFC3A40-8B1A-4BCE-BE54-A2BB30E41862}">
      <dgm:prSet/>
      <dgm:spPr/>
      <dgm:t>
        <a:bodyPr/>
        <a:lstStyle/>
        <a:p>
          <a:r>
            <a:rPr lang="nb-NO"/>
            <a:t>Årsmøtet</a:t>
          </a:r>
        </a:p>
      </dgm:t>
    </dgm:pt>
    <dgm:pt modelId="{C87F2DDC-0BA7-4832-B014-F7A71896B9FE}" type="parTrans" cxnId="{A7D08608-CB5E-4041-B692-2DAF84B724B7}">
      <dgm:prSet/>
      <dgm:spPr/>
      <dgm:t>
        <a:bodyPr/>
        <a:lstStyle/>
        <a:p>
          <a:endParaRPr lang="nb-NO"/>
        </a:p>
      </dgm:t>
    </dgm:pt>
    <dgm:pt modelId="{B69C4288-476A-40C7-8B35-E85B2196D377}" type="sibTrans" cxnId="{A7D08608-CB5E-4041-B692-2DAF84B724B7}">
      <dgm:prSet/>
      <dgm:spPr/>
      <dgm:t>
        <a:bodyPr/>
        <a:lstStyle/>
        <a:p>
          <a:endParaRPr lang="nb-NO"/>
        </a:p>
      </dgm:t>
    </dgm:pt>
    <dgm:pt modelId="{03B853EA-E9BE-4B56-944F-3C5DE742D9BF}">
      <dgm:prSet/>
      <dgm:spPr/>
      <dgm:t>
        <a:bodyPr/>
        <a:lstStyle/>
        <a:p>
          <a:r>
            <a:rPr lang="nb-NO"/>
            <a:t>Ansatte EKF</a:t>
          </a:r>
        </a:p>
      </dgm:t>
    </dgm:pt>
    <dgm:pt modelId="{43C1BF33-3C7B-4D83-98C5-ABE4C7B19DE8}" type="parTrans" cxnId="{8CABC43C-1A75-428B-B6CE-815F1658E6B6}">
      <dgm:prSet/>
      <dgm:spPr/>
      <dgm:t>
        <a:bodyPr/>
        <a:lstStyle/>
        <a:p>
          <a:endParaRPr lang="nb-NO"/>
        </a:p>
      </dgm:t>
    </dgm:pt>
    <dgm:pt modelId="{B02ECECC-816D-451C-9A90-D3ADE250942D}" type="sibTrans" cxnId="{8CABC43C-1A75-428B-B6CE-815F1658E6B6}">
      <dgm:prSet/>
      <dgm:spPr/>
      <dgm:t>
        <a:bodyPr/>
        <a:lstStyle/>
        <a:p>
          <a:endParaRPr lang="nb-NO"/>
        </a:p>
      </dgm:t>
    </dgm:pt>
    <dgm:pt modelId="{0B843305-A143-4D87-9743-CD740BC5C12C}" type="pres">
      <dgm:prSet presAssocID="{2BED1CE1-455F-412E-8159-9B5EFC4C4683}" presName="diagram" presStyleCnt="0">
        <dgm:presLayoutVars>
          <dgm:chPref val="1"/>
          <dgm:dir/>
          <dgm:animOne val="branch"/>
          <dgm:animLvl val="lvl"/>
          <dgm:resizeHandles val="exact"/>
        </dgm:presLayoutVars>
      </dgm:prSet>
      <dgm:spPr/>
      <dgm:t>
        <a:bodyPr/>
        <a:lstStyle/>
        <a:p>
          <a:endParaRPr lang="nb-NO"/>
        </a:p>
      </dgm:t>
    </dgm:pt>
    <dgm:pt modelId="{C409232B-9B93-4BF2-A915-DFB1D1C7E229}" type="pres">
      <dgm:prSet presAssocID="{DAFC3A40-8B1A-4BCE-BE54-A2BB30E41862}" presName="root1" presStyleCnt="0"/>
      <dgm:spPr/>
    </dgm:pt>
    <dgm:pt modelId="{CF2262F5-E4AF-48AF-9300-9603F108B134}" type="pres">
      <dgm:prSet presAssocID="{DAFC3A40-8B1A-4BCE-BE54-A2BB30E41862}" presName="LevelOneTextNode" presStyleLbl="node0" presStyleIdx="0" presStyleCnt="1">
        <dgm:presLayoutVars>
          <dgm:chPref val="3"/>
        </dgm:presLayoutVars>
      </dgm:prSet>
      <dgm:spPr/>
      <dgm:t>
        <a:bodyPr/>
        <a:lstStyle/>
        <a:p>
          <a:endParaRPr lang="nb-NO"/>
        </a:p>
      </dgm:t>
    </dgm:pt>
    <dgm:pt modelId="{EA57A1EC-AC6E-43D7-A640-9AE869F76376}" type="pres">
      <dgm:prSet presAssocID="{DAFC3A40-8B1A-4BCE-BE54-A2BB30E41862}" presName="level2hierChild" presStyleCnt="0"/>
      <dgm:spPr/>
    </dgm:pt>
    <dgm:pt modelId="{68AC27E7-66EF-4BD5-8E85-8490EBA43449}" type="pres">
      <dgm:prSet presAssocID="{78C36AA7-FCCD-462B-BAFB-A03FF8B4630A}" presName="conn2-1" presStyleLbl="parChTrans1D2" presStyleIdx="0" presStyleCnt="1"/>
      <dgm:spPr/>
      <dgm:t>
        <a:bodyPr/>
        <a:lstStyle/>
        <a:p>
          <a:endParaRPr lang="nb-NO"/>
        </a:p>
      </dgm:t>
    </dgm:pt>
    <dgm:pt modelId="{0D913B08-7880-4528-8AE6-BC0765F3400E}" type="pres">
      <dgm:prSet presAssocID="{78C36AA7-FCCD-462B-BAFB-A03FF8B4630A}" presName="connTx" presStyleLbl="parChTrans1D2" presStyleIdx="0" presStyleCnt="1"/>
      <dgm:spPr/>
      <dgm:t>
        <a:bodyPr/>
        <a:lstStyle/>
        <a:p>
          <a:endParaRPr lang="nb-NO"/>
        </a:p>
      </dgm:t>
    </dgm:pt>
    <dgm:pt modelId="{C3635295-3CEF-4176-A30A-6CB72259D583}" type="pres">
      <dgm:prSet presAssocID="{3F9CF9B8-C417-4BB4-8EBC-547D8B93A45D}" presName="root2" presStyleCnt="0"/>
      <dgm:spPr/>
    </dgm:pt>
    <dgm:pt modelId="{ADD478A5-1EE5-43B5-A6EC-17392FE83845}" type="pres">
      <dgm:prSet presAssocID="{3F9CF9B8-C417-4BB4-8EBC-547D8B93A45D}" presName="LevelTwoTextNode" presStyleLbl="node2" presStyleIdx="0" presStyleCnt="1">
        <dgm:presLayoutVars>
          <dgm:chPref val="3"/>
        </dgm:presLayoutVars>
      </dgm:prSet>
      <dgm:spPr/>
      <dgm:t>
        <a:bodyPr/>
        <a:lstStyle/>
        <a:p>
          <a:endParaRPr lang="nb-NO"/>
        </a:p>
      </dgm:t>
    </dgm:pt>
    <dgm:pt modelId="{9FBA45D1-7920-4BD8-924C-3015DBA3D0B5}" type="pres">
      <dgm:prSet presAssocID="{3F9CF9B8-C417-4BB4-8EBC-547D8B93A45D}" presName="level3hierChild" presStyleCnt="0"/>
      <dgm:spPr/>
    </dgm:pt>
    <dgm:pt modelId="{D7A38FCA-EBA1-409D-9621-335C155AA495}" type="pres">
      <dgm:prSet presAssocID="{0B1E6DFA-2275-4DF3-A4BD-DBFC1EFCAA95}" presName="conn2-1" presStyleLbl="parChTrans1D3" presStyleIdx="0" presStyleCnt="1"/>
      <dgm:spPr/>
      <dgm:t>
        <a:bodyPr/>
        <a:lstStyle/>
        <a:p>
          <a:endParaRPr lang="nb-NO"/>
        </a:p>
      </dgm:t>
    </dgm:pt>
    <dgm:pt modelId="{462EBB58-5F3A-4819-A279-5DBEEF5CABC0}" type="pres">
      <dgm:prSet presAssocID="{0B1E6DFA-2275-4DF3-A4BD-DBFC1EFCAA95}" presName="connTx" presStyleLbl="parChTrans1D3" presStyleIdx="0" presStyleCnt="1"/>
      <dgm:spPr/>
      <dgm:t>
        <a:bodyPr/>
        <a:lstStyle/>
        <a:p>
          <a:endParaRPr lang="nb-NO"/>
        </a:p>
      </dgm:t>
    </dgm:pt>
    <dgm:pt modelId="{227CBD2B-0A8B-49DD-A9C6-D5FFF90B2AEA}" type="pres">
      <dgm:prSet presAssocID="{01D5AFC1-324C-45F5-9C85-256C761679EE}" presName="root2" presStyleCnt="0"/>
      <dgm:spPr/>
    </dgm:pt>
    <dgm:pt modelId="{99B25DCB-70EE-447E-95CA-F76B274CF142}" type="pres">
      <dgm:prSet presAssocID="{01D5AFC1-324C-45F5-9C85-256C761679EE}" presName="LevelTwoTextNode" presStyleLbl="node3" presStyleIdx="0" presStyleCnt="1">
        <dgm:presLayoutVars>
          <dgm:chPref val="3"/>
        </dgm:presLayoutVars>
      </dgm:prSet>
      <dgm:spPr/>
      <dgm:t>
        <a:bodyPr/>
        <a:lstStyle/>
        <a:p>
          <a:endParaRPr lang="nb-NO"/>
        </a:p>
      </dgm:t>
    </dgm:pt>
    <dgm:pt modelId="{CD12930E-E1CB-4E1D-BE41-FBD8DC505375}" type="pres">
      <dgm:prSet presAssocID="{01D5AFC1-324C-45F5-9C85-256C761679EE}" presName="level3hierChild" presStyleCnt="0"/>
      <dgm:spPr/>
    </dgm:pt>
    <dgm:pt modelId="{A486B618-F38B-4EA4-B77A-995CF69E61F0}" type="pres">
      <dgm:prSet presAssocID="{76C0C40F-225B-4431-9C0E-8C66761000A0}" presName="conn2-1" presStyleLbl="parChTrans1D4" presStyleIdx="0" presStyleCnt="4"/>
      <dgm:spPr/>
      <dgm:t>
        <a:bodyPr/>
        <a:lstStyle/>
        <a:p>
          <a:endParaRPr lang="nb-NO"/>
        </a:p>
      </dgm:t>
    </dgm:pt>
    <dgm:pt modelId="{751AD2C2-AE01-431E-876B-E0F0E36BB5F1}" type="pres">
      <dgm:prSet presAssocID="{76C0C40F-225B-4431-9C0E-8C66761000A0}" presName="connTx" presStyleLbl="parChTrans1D4" presStyleIdx="0" presStyleCnt="4"/>
      <dgm:spPr/>
      <dgm:t>
        <a:bodyPr/>
        <a:lstStyle/>
        <a:p>
          <a:endParaRPr lang="nb-NO"/>
        </a:p>
      </dgm:t>
    </dgm:pt>
    <dgm:pt modelId="{0B4C20D4-F14C-492A-B5FD-A6A7B9C5C287}" type="pres">
      <dgm:prSet presAssocID="{BEF9950B-3E8B-479E-BEC7-9E5A3E2A74C0}" presName="root2" presStyleCnt="0"/>
      <dgm:spPr/>
    </dgm:pt>
    <dgm:pt modelId="{567E36F1-D2F1-4362-8FE1-96C6C9F0265A}" type="pres">
      <dgm:prSet presAssocID="{BEF9950B-3E8B-479E-BEC7-9E5A3E2A74C0}" presName="LevelTwoTextNode" presStyleLbl="node4" presStyleIdx="0" presStyleCnt="4">
        <dgm:presLayoutVars>
          <dgm:chPref val="3"/>
        </dgm:presLayoutVars>
      </dgm:prSet>
      <dgm:spPr/>
      <dgm:t>
        <a:bodyPr/>
        <a:lstStyle/>
        <a:p>
          <a:endParaRPr lang="nb-NO"/>
        </a:p>
      </dgm:t>
    </dgm:pt>
    <dgm:pt modelId="{51CF3B53-0E00-4CFA-9B28-EFA8E8B6AE94}" type="pres">
      <dgm:prSet presAssocID="{BEF9950B-3E8B-479E-BEC7-9E5A3E2A74C0}" presName="level3hierChild" presStyleCnt="0"/>
      <dgm:spPr/>
    </dgm:pt>
    <dgm:pt modelId="{030166D7-68B6-4B8E-8704-A916E9C6DA23}" type="pres">
      <dgm:prSet presAssocID="{B6769E5D-E5FE-4E48-B08B-4B8C2BC08E03}" presName="conn2-1" presStyleLbl="parChTrans1D4" presStyleIdx="1" presStyleCnt="4"/>
      <dgm:spPr/>
      <dgm:t>
        <a:bodyPr/>
        <a:lstStyle/>
        <a:p>
          <a:endParaRPr lang="nb-NO"/>
        </a:p>
      </dgm:t>
    </dgm:pt>
    <dgm:pt modelId="{CCDF7E4A-7903-4EA2-91E2-9925A9680166}" type="pres">
      <dgm:prSet presAssocID="{B6769E5D-E5FE-4E48-B08B-4B8C2BC08E03}" presName="connTx" presStyleLbl="parChTrans1D4" presStyleIdx="1" presStyleCnt="4"/>
      <dgm:spPr/>
      <dgm:t>
        <a:bodyPr/>
        <a:lstStyle/>
        <a:p>
          <a:endParaRPr lang="nb-NO"/>
        </a:p>
      </dgm:t>
    </dgm:pt>
    <dgm:pt modelId="{FB82DB6D-0076-4DEE-9864-6276D3ADE6A1}" type="pres">
      <dgm:prSet presAssocID="{4C8A0B30-1413-45A1-A7C9-757F3C5A5D54}" presName="root2" presStyleCnt="0"/>
      <dgm:spPr/>
    </dgm:pt>
    <dgm:pt modelId="{1A931438-2BC5-4927-9E61-6BC29D31872B}" type="pres">
      <dgm:prSet presAssocID="{4C8A0B30-1413-45A1-A7C9-757F3C5A5D54}" presName="LevelTwoTextNode" presStyleLbl="node4" presStyleIdx="1" presStyleCnt="4">
        <dgm:presLayoutVars>
          <dgm:chPref val="3"/>
        </dgm:presLayoutVars>
      </dgm:prSet>
      <dgm:spPr/>
      <dgm:t>
        <a:bodyPr/>
        <a:lstStyle/>
        <a:p>
          <a:endParaRPr lang="nb-NO"/>
        </a:p>
      </dgm:t>
    </dgm:pt>
    <dgm:pt modelId="{42745074-BA6B-4D15-8952-536DBE9FC84B}" type="pres">
      <dgm:prSet presAssocID="{4C8A0B30-1413-45A1-A7C9-757F3C5A5D54}" presName="level3hierChild" presStyleCnt="0"/>
      <dgm:spPr/>
    </dgm:pt>
    <dgm:pt modelId="{4D880870-79DC-4E6D-8574-17335E0E430B}" type="pres">
      <dgm:prSet presAssocID="{D4618359-CADA-45E5-AE77-81D5074D206B}" presName="conn2-1" presStyleLbl="parChTrans1D4" presStyleIdx="2" presStyleCnt="4"/>
      <dgm:spPr/>
      <dgm:t>
        <a:bodyPr/>
        <a:lstStyle/>
        <a:p>
          <a:endParaRPr lang="nb-NO"/>
        </a:p>
      </dgm:t>
    </dgm:pt>
    <dgm:pt modelId="{248112A4-6A9E-4A24-8C25-543FA8AED141}" type="pres">
      <dgm:prSet presAssocID="{D4618359-CADA-45E5-AE77-81D5074D206B}" presName="connTx" presStyleLbl="parChTrans1D4" presStyleIdx="2" presStyleCnt="4"/>
      <dgm:spPr/>
      <dgm:t>
        <a:bodyPr/>
        <a:lstStyle/>
        <a:p>
          <a:endParaRPr lang="nb-NO"/>
        </a:p>
      </dgm:t>
    </dgm:pt>
    <dgm:pt modelId="{F5CA2134-D19C-4664-8B9A-A19A6A04B64B}" type="pres">
      <dgm:prSet presAssocID="{19B29061-5AA6-401E-97AC-B11D8A95DA3F}" presName="root2" presStyleCnt="0"/>
      <dgm:spPr/>
    </dgm:pt>
    <dgm:pt modelId="{EABB75CB-9046-4221-9DF8-697A2AC45976}" type="pres">
      <dgm:prSet presAssocID="{19B29061-5AA6-401E-97AC-B11D8A95DA3F}" presName="LevelTwoTextNode" presStyleLbl="node4" presStyleIdx="2" presStyleCnt="4">
        <dgm:presLayoutVars>
          <dgm:chPref val="3"/>
        </dgm:presLayoutVars>
      </dgm:prSet>
      <dgm:spPr/>
      <dgm:t>
        <a:bodyPr/>
        <a:lstStyle/>
        <a:p>
          <a:endParaRPr lang="nb-NO"/>
        </a:p>
      </dgm:t>
    </dgm:pt>
    <dgm:pt modelId="{863470B2-FE51-4E0A-9B7A-9F304022BA0D}" type="pres">
      <dgm:prSet presAssocID="{19B29061-5AA6-401E-97AC-B11D8A95DA3F}" presName="level3hierChild" presStyleCnt="0"/>
      <dgm:spPr/>
    </dgm:pt>
    <dgm:pt modelId="{0E50F927-523D-4613-98D5-77C9EA0C8C86}" type="pres">
      <dgm:prSet presAssocID="{43C1BF33-3C7B-4D83-98C5-ABE4C7B19DE8}" presName="conn2-1" presStyleLbl="parChTrans1D4" presStyleIdx="3" presStyleCnt="4"/>
      <dgm:spPr/>
      <dgm:t>
        <a:bodyPr/>
        <a:lstStyle/>
        <a:p>
          <a:endParaRPr lang="nb-NO"/>
        </a:p>
      </dgm:t>
    </dgm:pt>
    <dgm:pt modelId="{509190C5-80B5-4A5B-9B27-9F6F6999DB08}" type="pres">
      <dgm:prSet presAssocID="{43C1BF33-3C7B-4D83-98C5-ABE4C7B19DE8}" presName="connTx" presStyleLbl="parChTrans1D4" presStyleIdx="3" presStyleCnt="4"/>
      <dgm:spPr/>
      <dgm:t>
        <a:bodyPr/>
        <a:lstStyle/>
        <a:p>
          <a:endParaRPr lang="nb-NO"/>
        </a:p>
      </dgm:t>
    </dgm:pt>
    <dgm:pt modelId="{B355294E-1E77-450E-9D3E-D98CF4F3F974}" type="pres">
      <dgm:prSet presAssocID="{03B853EA-E9BE-4B56-944F-3C5DE742D9BF}" presName="root2" presStyleCnt="0"/>
      <dgm:spPr/>
    </dgm:pt>
    <dgm:pt modelId="{0010F986-B3A3-43BA-A746-0373BC69499C}" type="pres">
      <dgm:prSet presAssocID="{03B853EA-E9BE-4B56-944F-3C5DE742D9BF}" presName="LevelTwoTextNode" presStyleLbl="node4" presStyleIdx="3" presStyleCnt="4">
        <dgm:presLayoutVars>
          <dgm:chPref val="3"/>
        </dgm:presLayoutVars>
      </dgm:prSet>
      <dgm:spPr/>
      <dgm:t>
        <a:bodyPr/>
        <a:lstStyle/>
        <a:p>
          <a:endParaRPr lang="nb-NO"/>
        </a:p>
      </dgm:t>
    </dgm:pt>
    <dgm:pt modelId="{CB9D1A06-2EF3-4274-AA4C-E81E5906C3C1}" type="pres">
      <dgm:prSet presAssocID="{03B853EA-E9BE-4B56-944F-3C5DE742D9BF}" presName="level3hierChild" presStyleCnt="0"/>
      <dgm:spPr/>
    </dgm:pt>
  </dgm:ptLst>
  <dgm:cxnLst>
    <dgm:cxn modelId="{2E8641AA-E829-4234-943A-43CA7582581B}" srcId="{01D5AFC1-324C-45F5-9C85-256C761679EE}" destId="{BEF9950B-3E8B-479E-BEC7-9E5A3E2A74C0}" srcOrd="0" destOrd="0" parTransId="{76C0C40F-225B-4431-9C0E-8C66761000A0}" sibTransId="{5BD115EE-BEE7-4D0D-A4CE-FB7F73D88449}"/>
    <dgm:cxn modelId="{34CA5334-858D-4024-938D-10A972AB9218}" type="presOf" srcId="{03B853EA-E9BE-4B56-944F-3C5DE742D9BF}" destId="{0010F986-B3A3-43BA-A746-0373BC69499C}" srcOrd="0" destOrd="0" presId="urn:microsoft.com/office/officeart/2005/8/layout/hierarchy2"/>
    <dgm:cxn modelId="{97164734-7B11-431F-A652-7D80500698A3}" type="presOf" srcId="{01D5AFC1-324C-45F5-9C85-256C761679EE}" destId="{99B25DCB-70EE-447E-95CA-F76B274CF142}" srcOrd="0" destOrd="0" presId="urn:microsoft.com/office/officeart/2005/8/layout/hierarchy2"/>
    <dgm:cxn modelId="{E790C047-E998-4424-97AB-DA5B2FB2932D}" type="presOf" srcId="{B6769E5D-E5FE-4E48-B08B-4B8C2BC08E03}" destId="{030166D7-68B6-4B8E-8704-A916E9C6DA23}" srcOrd="0" destOrd="0" presId="urn:microsoft.com/office/officeart/2005/8/layout/hierarchy2"/>
    <dgm:cxn modelId="{98EACB06-0F66-4FAD-BA48-8B533DEF14BA}" type="presOf" srcId="{19B29061-5AA6-401E-97AC-B11D8A95DA3F}" destId="{EABB75CB-9046-4221-9DF8-697A2AC45976}" srcOrd="0" destOrd="0" presId="urn:microsoft.com/office/officeart/2005/8/layout/hierarchy2"/>
    <dgm:cxn modelId="{8CABC43C-1A75-428B-B6CE-815F1658E6B6}" srcId="{01D5AFC1-324C-45F5-9C85-256C761679EE}" destId="{03B853EA-E9BE-4B56-944F-3C5DE742D9BF}" srcOrd="3" destOrd="0" parTransId="{43C1BF33-3C7B-4D83-98C5-ABE4C7B19DE8}" sibTransId="{B02ECECC-816D-451C-9A90-D3ADE250942D}"/>
    <dgm:cxn modelId="{B3079C51-E239-487E-B24D-05B7B639C7D5}" type="presOf" srcId="{4C8A0B30-1413-45A1-A7C9-757F3C5A5D54}" destId="{1A931438-2BC5-4927-9E61-6BC29D31872B}" srcOrd="0" destOrd="0" presId="urn:microsoft.com/office/officeart/2005/8/layout/hierarchy2"/>
    <dgm:cxn modelId="{99D5ADF7-4013-43D8-951D-E842705B04BA}" type="presOf" srcId="{78C36AA7-FCCD-462B-BAFB-A03FF8B4630A}" destId="{68AC27E7-66EF-4BD5-8E85-8490EBA43449}" srcOrd="0" destOrd="0" presId="urn:microsoft.com/office/officeart/2005/8/layout/hierarchy2"/>
    <dgm:cxn modelId="{2AD6EE37-435F-4ECB-ABB0-07B1DF1055AB}" srcId="{DAFC3A40-8B1A-4BCE-BE54-A2BB30E41862}" destId="{3F9CF9B8-C417-4BB4-8EBC-547D8B93A45D}" srcOrd="0" destOrd="0" parTransId="{78C36AA7-FCCD-462B-BAFB-A03FF8B4630A}" sibTransId="{B20E40D1-4314-498B-9B7C-07F228DBD74C}"/>
    <dgm:cxn modelId="{C53DD38C-CF38-48C3-AED7-ACF840EB8368}" type="presOf" srcId="{3F9CF9B8-C417-4BB4-8EBC-547D8B93A45D}" destId="{ADD478A5-1EE5-43B5-A6EC-17392FE83845}" srcOrd="0" destOrd="0" presId="urn:microsoft.com/office/officeart/2005/8/layout/hierarchy2"/>
    <dgm:cxn modelId="{CCFC0046-A8A8-47A5-9427-47079212B5DD}" type="presOf" srcId="{2BED1CE1-455F-412E-8159-9B5EFC4C4683}" destId="{0B843305-A143-4D87-9743-CD740BC5C12C}" srcOrd="0" destOrd="0" presId="urn:microsoft.com/office/officeart/2005/8/layout/hierarchy2"/>
    <dgm:cxn modelId="{02318F8D-41C2-4445-9C83-98F154DAC48E}" srcId="{3F9CF9B8-C417-4BB4-8EBC-547D8B93A45D}" destId="{01D5AFC1-324C-45F5-9C85-256C761679EE}" srcOrd="0" destOrd="0" parTransId="{0B1E6DFA-2275-4DF3-A4BD-DBFC1EFCAA95}" sibTransId="{670E0D83-4CEB-4E7E-AB27-A780DCF19107}"/>
    <dgm:cxn modelId="{C0D1D64A-57C3-4A80-880D-EFE8A0812A7E}" type="presOf" srcId="{76C0C40F-225B-4431-9C0E-8C66761000A0}" destId="{A486B618-F38B-4EA4-B77A-995CF69E61F0}" srcOrd="0" destOrd="0" presId="urn:microsoft.com/office/officeart/2005/8/layout/hierarchy2"/>
    <dgm:cxn modelId="{5E86C21C-403B-48F3-B3CC-DCCCE961832E}" srcId="{01D5AFC1-324C-45F5-9C85-256C761679EE}" destId="{19B29061-5AA6-401E-97AC-B11D8A95DA3F}" srcOrd="2" destOrd="0" parTransId="{D4618359-CADA-45E5-AE77-81D5074D206B}" sibTransId="{92252C06-DC71-48FD-B5C2-11074CC1EDCF}"/>
    <dgm:cxn modelId="{047B2A69-78A9-42D1-84ED-C9E3AE9AE648}" type="presOf" srcId="{0B1E6DFA-2275-4DF3-A4BD-DBFC1EFCAA95}" destId="{D7A38FCA-EBA1-409D-9621-335C155AA495}" srcOrd="0" destOrd="0" presId="urn:microsoft.com/office/officeart/2005/8/layout/hierarchy2"/>
    <dgm:cxn modelId="{A7D08608-CB5E-4041-B692-2DAF84B724B7}" srcId="{2BED1CE1-455F-412E-8159-9B5EFC4C4683}" destId="{DAFC3A40-8B1A-4BCE-BE54-A2BB30E41862}" srcOrd="0" destOrd="0" parTransId="{C87F2DDC-0BA7-4832-B014-F7A71896B9FE}" sibTransId="{B69C4288-476A-40C7-8B35-E85B2196D377}"/>
    <dgm:cxn modelId="{371A2CC7-7607-469C-84A7-ECDE03EEE459}" type="presOf" srcId="{DAFC3A40-8B1A-4BCE-BE54-A2BB30E41862}" destId="{CF2262F5-E4AF-48AF-9300-9603F108B134}" srcOrd="0" destOrd="0" presId="urn:microsoft.com/office/officeart/2005/8/layout/hierarchy2"/>
    <dgm:cxn modelId="{CC379793-8B52-4C83-82D6-1F9ABF98F541}" type="presOf" srcId="{B6769E5D-E5FE-4E48-B08B-4B8C2BC08E03}" destId="{CCDF7E4A-7903-4EA2-91E2-9925A9680166}" srcOrd="1" destOrd="0" presId="urn:microsoft.com/office/officeart/2005/8/layout/hierarchy2"/>
    <dgm:cxn modelId="{E1E0A987-65D7-4820-B9F0-6B4410F510F9}" type="presOf" srcId="{0B1E6DFA-2275-4DF3-A4BD-DBFC1EFCAA95}" destId="{462EBB58-5F3A-4819-A279-5DBEEF5CABC0}" srcOrd="1" destOrd="0" presId="urn:microsoft.com/office/officeart/2005/8/layout/hierarchy2"/>
    <dgm:cxn modelId="{08456EAE-CA3E-467D-B023-110110E45F60}" type="presOf" srcId="{43C1BF33-3C7B-4D83-98C5-ABE4C7B19DE8}" destId="{509190C5-80B5-4A5B-9B27-9F6F6999DB08}" srcOrd="1" destOrd="0" presId="urn:microsoft.com/office/officeart/2005/8/layout/hierarchy2"/>
    <dgm:cxn modelId="{420CBFF6-7C3B-4CF8-8DC1-AB7003647676}" type="presOf" srcId="{76C0C40F-225B-4431-9C0E-8C66761000A0}" destId="{751AD2C2-AE01-431E-876B-E0F0E36BB5F1}" srcOrd="1" destOrd="0" presId="urn:microsoft.com/office/officeart/2005/8/layout/hierarchy2"/>
    <dgm:cxn modelId="{D780C209-7E41-469C-8FB2-E2F17376FED2}" type="presOf" srcId="{43C1BF33-3C7B-4D83-98C5-ABE4C7B19DE8}" destId="{0E50F927-523D-4613-98D5-77C9EA0C8C86}" srcOrd="0" destOrd="0" presId="urn:microsoft.com/office/officeart/2005/8/layout/hierarchy2"/>
    <dgm:cxn modelId="{853CC369-4EB6-4596-AA9F-8C040438F719}" type="presOf" srcId="{78C36AA7-FCCD-462B-BAFB-A03FF8B4630A}" destId="{0D913B08-7880-4528-8AE6-BC0765F3400E}" srcOrd="1" destOrd="0" presId="urn:microsoft.com/office/officeart/2005/8/layout/hierarchy2"/>
    <dgm:cxn modelId="{75758D8B-E250-4F64-A81A-D9540C9AB177}" type="presOf" srcId="{BEF9950B-3E8B-479E-BEC7-9E5A3E2A74C0}" destId="{567E36F1-D2F1-4362-8FE1-96C6C9F0265A}" srcOrd="0" destOrd="0" presId="urn:microsoft.com/office/officeart/2005/8/layout/hierarchy2"/>
    <dgm:cxn modelId="{6B3051F4-C0CB-43E6-990E-E83995B52315}" type="presOf" srcId="{D4618359-CADA-45E5-AE77-81D5074D206B}" destId="{4D880870-79DC-4E6D-8574-17335E0E430B}" srcOrd="0" destOrd="0" presId="urn:microsoft.com/office/officeart/2005/8/layout/hierarchy2"/>
    <dgm:cxn modelId="{5F6D6EDD-AD62-46B6-9AAE-094EC520762B}" type="presOf" srcId="{D4618359-CADA-45E5-AE77-81D5074D206B}" destId="{248112A4-6A9E-4A24-8C25-543FA8AED141}" srcOrd="1" destOrd="0" presId="urn:microsoft.com/office/officeart/2005/8/layout/hierarchy2"/>
    <dgm:cxn modelId="{EA7D3182-9BD2-4D1C-B69E-C77707DA7D56}" srcId="{01D5AFC1-324C-45F5-9C85-256C761679EE}" destId="{4C8A0B30-1413-45A1-A7C9-757F3C5A5D54}" srcOrd="1" destOrd="0" parTransId="{B6769E5D-E5FE-4E48-B08B-4B8C2BC08E03}" sibTransId="{AED88EE5-9CB4-47D2-A828-314725293B4B}"/>
    <dgm:cxn modelId="{1DA74A35-F3CA-468C-B57F-F44A9C3CA5F5}" type="presParOf" srcId="{0B843305-A143-4D87-9743-CD740BC5C12C}" destId="{C409232B-9B93-4BF2-A915-DFB1D1C7E229}" srcOrd="0" destOrd="0" presId="urn:microsoft.com/office/officeart/2005/8/layout/hierarchy2"/>
    <dgm:cxn modelId="{3BA53A56-B8D9-4352-A035-502DCED8BCEA}" type="presParOf" srcId="{C409232B-9B93-4BF2-A915-DFB1D1C7E229}" destId="{CF2262F5-E4AF-48AF-9300-9603F108B134}" srcOrd="0" destOrd="0" presId="urn:microsoft.com/office/officeart/2005/8/layout/hierarchy2"/>
    <dgm:cxn modelId="{54D2DF5C-3E49-4799-A883-68F264371E0F}" type="presParOf" srcId="{C409232B-9B93-4BF2-A915-DFB1D1C7E229}" destId="{EA57A1EC-AC6E-43D7-A640-9AE869F76376}" srcOrd="1" destOrd="0" presId="urn:microsoft.com/office/officeart/2005/8/layout/hierarchy2"/>
    <dgm:cxn modelId="{BA375357-45C6-4B40-BDE1-3A569FAB5939}" type="presParOf" srcId="{EA57A1EC-AC6E-43D7-A640-9AE869F76376}" destId="{68AC27E7-66EF-4BD5-8E85-8490EBA43449}" srcOrd="0" destOrd="0" presId="urn:microsoft.com/office/officeart/2005/8/layout/hierarchy2"/>
    <dgm:cxn modelId="{EAC4BC36-6020-48BE-9A21-9765F442B1D2}" type="presParOf" srcId="{68AC27E7-66EF-4BD5-8E85-8490EBA43449}" destId="{0D913B08-7880-4528-8AE6-BC0765F3400E}" srcOrd="0" destOrd="0" presId="urn:microsoft.com/office/officeart/2005/8/layout/hierarchy2"/>
    <dgm:cxn modelId="{87323B3D-7D45-491D-B510-389EB86043EA}" type="presParOf" srcId="{EA57A1EC-AC6E-43D7-A640-9AE869F76376}" destId="{C3635295-3CEF-4176-A30A-6CB72259D583}" srcOrd="1" destOrd="0" presId="urn:microsoft.com/office/officeart/2005/8/layout/hierarchy2"/>
    <dgm:cxn modelId="{951AB5AB-5E65-4EF0-BBDA-042019D75CEC}" type="presParOf" srcId="{C3635295-3CEF-4176-A30A-6CB72259D583}" destId="{ADD478A5-1EE5-43B5-A6EC-17392FE83845}" srcOrd="0" destOrd="0" presId="urn:microsoft.com/office/officeart/2005/8/layout/hierarchy2"/>
    <dgm:cxn modelId="{439440E3-9666-49A4-BD41-DCAD2CD8B616}" type="presParOf" srcId="{C3635295-3CEF-4176-A30A-6CB72259D583}" destId="{9FBA45D1-7920-4BD8-924C-3015DBA3D0B5}" srcOrd="1" destOrd="0" presId="urn:microsoft.com/office/officeart/2005/8/layout/hierarchy2"/>
    <dgm:cxn modelId="{E18D8BF4-850C-4612-8528-D364758EDC84}" type="presParOf" srcId="{9FBA45D1-7920-4BD8-924C-3015DBA3D0B5}" destId="{D7A38FCA-EBA1-409D-9621-335C155AA495}" srcOrd="0" destOrd="0" presId="urn:microsoft.com/office/officeart/2005/8/layout/hierarchy2"/>
    <dgm:cxn modelId="{D5D375F9-3959-40E9-A1B3-87D76BE877C5}" type="presParOf" srcId="{D7A38FCA-EBA1-409D-9621-335C155AA495}" destId="{462EBB58-5F3A-4819-A279-5DBEEF5CABC0}" srcOrd="0" destOrd="0" presId="urn:microsoft.com/office/officeart/2005/8/layout/hierarchy2"/>
    <dgm:cxn modelId="{08918FB3-F4E5-4DF3-A395-9A1FFA562F19}" type="presParOf" srcId="{9FBA45D1-7920-4BD8-924C-3015DBA3D0B5}" destId="{227CBD2B-0A8B-49DD-A9C6-D5FFF90B2AEA}" srcOrd="1" destOrd="0" presId="urn:microsoft.com/office/officeart/2005/8/layout/hierarchy2"/>
    <dgm:cxn modelId="{921502B5-40E4-476B-A76A-98B09F7EE546}" type="presParOf" srcId="{227CBD2B-0A8B-49DD-A9C6-D5FFF90B2AEA}" destId="{99B25DCB-70EE-447E-95CA-F76B274CF142}" srcOrd="0" destOrd="0" presId="urn:microsoft.com/office/officeart/2005/8/layout/hierarchy2"/>
    <dgm:cxn modelId="{FA8AEE1C-B9B0-40C1-8943-ADE55A39C22E}" type="presParOf" srcId="{227CBD2B-0A8B-49DD-A9C6-D5FFF90B2AEA}" destId="{CD12930E-E1CB-4E1D-BE41-FBD8DC505375}" srcOrd="1" destOrd="0" presId="urn:microsoft.com/office/officeart/2005/8/layout/hierarchy2"/>
    <dgm:cxn modelId="{21A81549-15DF-4A57-BD41-4F4B3C137861}" type="presParOf" srcId="{CD12930E-E1CB-4E1D-BE41-FBD8DC505375}" destId="{A486B618-F38B-4EA4-B77A-995CF69E61F0}" srcOrd="0" destOrd="0" presId="urn:microsoft.com/office/officeart/2005/8/layout/hierarchy2"/>
    <dgm:cxn modelId="{E5B5036D-D0C3-4BFB-8DBD-3DC12079F78A}" type="presParOf" srcId="{A486B618-F38B-4EA4-B77A-995CF69E61F0}" destId="{751AD2C2-AE01-431E-876B-E0F0E36BB5F1}" srcOrd="0" destOrd="0" presId="urn:microsoft.com/office/officeart/2005/8/layout/hierarchy2"/>
    <dgm:cxn modelId="{B4C610C5-92D5-4221-9C21-29446265D116}" type="presParOf" srcId="{CD12930E-E1CB-4E1D-BE41-FBD8DC505375}" destId="{0B4C20D4-F14C-492A-B5FD-A6A7B9C5C287}" srcOrd="1" destOrd="0" presId="urn:microsoft.com/office/officeart/2005/8/layout/hierarchy2"/>
    <dgm:cxn modelId="{E23DBCCD-DD51-4B02-9A0A-A6A90AA9C457}" type="presParOf" srcId="{0B4C20D4-F14C-492A-B5FD-A6A7B9C5C287}" destId="{567E36F1-D2F1-4362-8FE1-96C6C9F0265A}" srcOrd="0" destOrd="0" presId="urn:microsoft.com/office/officeart/2005/8/layout/hierarchy2"/>
    <dgm:cxn modelId="{7A958189-BE2F-484B-9C04-990EFDDEFD81}" type="presParOf" srcId="{0B4C20D4-F14C-492A-B5FD-A6A7B9C5C287}" destId="{51CF3B53-0E00-4CFA-9B28-EFA8E8B6AE94}" srcOrd="1" destOrd="0" presId="urn:microsoft.com/office/officeart/2005/8/layout/hierarchy2"/>
    <dgm:cxn modelId="{E767E2A5-1AF7-42DE-9584-551CE2FAAC37}" type="presParOf" srcId="{CD12930E-E1CB-4E1D-BE41-FBD8DC505375}" destId="{030166D7-68B6-4B8E-8704-A916E9C6DA23}" srcOrd="2" destOrd="0" presId="urn:microsoft.com/office/officeart/2005/8/layout/hierarchy2"/>
    <dgm:cxn modelId="{B64F4CAA-F5D9-42C2-AEF5-D8FB7B7AFC52}" type="presParOf" srcId="{030166D7-68B6-4B8E-8704-A916E9C6DA23}" destId="{CCDF7E4A-7903-4EA2-91E2-9925A9680166}" srcOrd="0" destOrd="0" presId="urn:microsoft.com/office/officeart/2005/8/layout/hierarchy2"/>
    <dgm:cxn modelId="{94A484EC-6A6A-4BBF-B557-4EF9B3FAD623}" type="presParOf" srcId="{CD12930E-E1CB-4E1D-BE41-FBD8DC505375}" destId="{FB82DB6D-0076-4DEE-9864-6276D3ADE6A1}" srcOrd="3" destOrd="0" presId="urn:microsoft.com/office/officeart/2005/8/layout/hierarchy2"/>
    <dgm:cxn modelId="{BE914554-0FE3-4974-8205-8808C044BA62}" type="presParOf" srcId="{FB82DB6D-0076-4DEE-9864-6276D3ADE6A1}" destId="{1A931438-2BC5-4927-9E61-6BC29D31872B}" srcOrd="0" destOrd="0" presId="urn:microsoft.com/office/officeart/2005/8/layout/hierarchy2"/>
    <dgm:cxn modelId="{AFFE6407-011B-4AC6-82ED-02022CE8A514}" type="presParOf" srcId="{FB82DB6D-0076-4DEE-9864-6276D3ADE6A1}" destId="{42745074-BA6B-4D15-8952-536DBE9FC84B}" srcOrd="1" destOrd="0" presId="urn:microsoft.com/office/officeart/2005/8/layout/hierarchy2"/>
    <dgm:cxn modelId="{047A6871-010F-4B6B-A925-C2D1DD1BED30}" type="presParOf" srcId="{CD12930E-E1CB-4E1D-BE41-FBD8DC505375}" destId="{4D880870-79DC-4E6D-8574-17335E0E430B}" srcOrd="4" destOrd="0" presId="urn:microsoft.com/office/officeart/2005/8/layout/hierarchy2"/>
    <dgm:cxn modelId="{24B31669-1F07-47A2-A885-6D65FCCECA02}" type="presParOf" srcId="{4D880870-79DC-4E6D-8574-17335E0E430B}" destId="{248112A4-6A9E-4A24-8C25-543FA8AED141}" srcOrd="0" destOrd="0" presId="urn:microsoft.com/office/officeart/2005/8/layout/hierarchy2"/>
    <dgm:cxn modelId="{16E4532E-A3C6-4AE4-BE75-4FFB0917E66B}" type="presParOf" srcId="{CD12930E-E1CB-4E1D-BE41-FBD8DC505375}" destId="{F5CA2134-D19C-4664-8B9A-A19A6A04B64B}" srcOrd="5" destOrd="0" presId="urn:microsoft.com/office/officeart/2005/8/layout/hierarchy2"/>
    <dgm:cxn modelId="{0BEBEDB5-0ED6-4F03-AC08-7335AD0BDED7}" type="presParOf" srcId="{F5CA2134-D19C-4664-8B9A-A19A6A04B64B}" destId="{EABB75CB-9046-4221-9DF8-697A2AC45976}" srcOrd="0" destOrd="0" presId="urn:microsoft.com/office/officeart/2005/8/layout/hierarchy2"/>
    <dgm:cxn modelId="{7109C447-0380-4EF9-876B-851B5F975D4E}" type="presParOf" srcId="{F5CA2134-D19C-4664-8B9A-A19A6A04B64B}" destId="{863470B2-FE51-4E0A-9B7A-9F304022BA0D}" srcOrd="1" destOrd="0" presId="urn:microsoft.com/office/officeart/2005/8/layout/hierarchy2"/>
    <dgm:cxn modelId="{B56161ED-3252-4C1F-BADD-779C70698027}" type="presParOf" srcId="{CD12930E-E1CB-4E1D-BE41-FBD8DC505375}" destId="{0E50F927-523D-4613-98D5-77C9EA0C8C86}" srcOrd="6" destOrd="0" presId="urn:microsoft.com/office/officeart/2005/8/layout/hierarchy2"/>
    <dgm:cxn modelId="{06B59153-8986-4C1F-AD9B-607D661DE2B1}" type="presParOf" srcId="{0E50F927-523D-4613-98D5-77C9EA0C8C86}" destId="{509190C5-80B5-4A5B-9B27-9F6F6999DB08}" srcOrd="0" destOrd="0" presId="urn:microsoft.com/office/officeart/2005/8/layout/hierarchy2"/>
    <dgm:cxn modelId="{325CCD19-59CA-4077-9CE2-A30C53C0DC9B}" type="presParOf" srcId="{CD12930E-E1CB-4E1D-BE41-FBD8DC505375}" destId="{B355294E-1E77-450E-9D3E-D98CF4F3F974}" srcOrd="7" destOrd="0" presId="urn:microsoft.com/office/officeart/2005/8/layout/hierarchy2"/>
    <dgm:cxn modelId="{EFAE4B9F-D24B-478B-8E71-45300FE6B0DB}" type="presParOf" srcId="{B355294E-1E77-450E-9D3E-D98CF4F3F974}" destId="{0010F986-B3A3-43BA-A746-0373BC69499C}" srcOrd="0" destOrd="0" presId="urn:microsoft.com/office/officeart/2005/8/layout/hierarchy2"/>
    <dgm:cxn modelId="{C9FA5700-7203-42D5-8C0D-271AB7EF26E8}" type="presParOf" srcId="{B355294E-1E77-450E-9D3E-D98CF4F3F974}" destId="{CB9D1A06-2EF3-4274-AA4C-E81E5906C3C1}"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2262F5-E4AF-48AF-9300-9603F108B134}">
      <dsp:nvSpPr>
        <dsp:cNvPr id="0" name=""/>
        <dsp:cNvSpPr/>
      </dsp:nvSpPr>
      <dsp:spPr>
        <a:xfrm>
          <a:off x="2149" y="998377"/>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Årsmøtet</a:t>
          </a:r>
        </a:p>
      </dsp:txBody>
      <dsp:txXfrm>
        <a:off x="16944" y="1013172"/>
        <a:ext cx="980698" cy="475554"/>
      </dsp:txXfrm>
    </dsp:sp>
    <dsp:sp modelId="{68AC27E7-66EF-4BD5-8E85-8490EBA43449}">
      <dsp:nvSpPr>
        <dsp:cNvPr id="0" name=""/>
        <dsp:cNvSpPr/>
      </dsp:nvSpPr>
      <dsp:spPr>
        <a:xfrm>
          <a:off x="1012438" y="1232778"/>
          <a:ext cx="404115" cy="36342"/>
        </a:xfrm>
        <a:custGeom>
          <a:avLst/>
          <a:gdLst/>
          <a:ahLst/>
          <a:cxnLst/>
          <a:rect l="0" t="0" r="0" b="0"/>
          <a:pathLst>
            <a:path>
              <a:moveTo>
                <a:pt x="0" y="18171"/>
              </a:moveTo>
              <a:lnTo>
                <a:pt x="404115" y="181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1204392" y="1240847"/>
        <a:ext cx="20205" cy="20205"/>
      </dsp:txXfrm>
    </dsp:sp>
    <dsp:sp modelId="{ADD478A5-1EE5-43B5-A6EC-17392FE83845}">
      <dsp:nvSpPr>
        <dsp:cNvPr id="0" name=""/>
        <dsp:cNvSpPr/>
      </dsp:nvSpPr>
      <dsp:spPr>
        <a:xfrm>
          <a:off x="1416553" y="998377"/>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Styret</a:t>
          </a:r>
        </a:p>
      </dsp:txBody>
      <dsp:txXfrm>
        <a:off x="1431348" y="1013172"/>
        <a:ext cx="980698" cy="475554"/>
      </dsp:txXfrm>
    </dsp:sp>
    <dsp:sp modelId="{D7A38FCA-EBA1-409D-9621-335C155AA495}">
      <dsp:nvSpPr>
        <dsp:cNvPr id="0" name=""/>
        <dsp:cNvSpPr/>
      </dsp:nvSpPr>
      <dsp:spPr>
        <a:xfrm>
          <a:off x="2426842" y="1232778"/>
          <a:ext cx="404115" cy="36342"/>
        </a:xfrm>
        <a:custGeom>
          <a:avLst/>
          <a:gdLst/>
          <a:ahLst/>
          <a:cxnLst/>
          <a:rect l="0" t="0" r="0" b="0"/>
          <a:pathLst>
            <a:path>
              <a:moveTo>
                <a:pt x="0" y="18171"/>
              </a:moveTo>
              <a:lnTo>
                <a:pt x="404115" y="18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2618797" y="1240847"/>
        <a:ext cx="20205" cy="20205"/>
      </dsp:txXfrm>
    </dsp:sp>
    <dsp:sp modelId="{99B25DCB-70EE-447E-95CA-F76B274CF142}">
      <dsp:nvSpPr>
        <dsp:cNvPr id="0" name=""/>
        <dsp:cNvSpPr/>
      </dsp:nvSpPr>
      <dsp:spPr>
        <a:xfrm>
          <a:off x="2830957" y="998377"/>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Daglig leder EKF</a:t>
          </a:r>
        </a:p>
      </dsp:txBody>
      <dsp:txXfrm>
        <a:off x="2845752" y="1013172"/>
        <a:ext cx="980698" cy="475554"/>
      </dsp:txXfrm>
    </dsp:sp>
    <dsp:sp modelId="{A486B618-F38B-4EA4-B77A-995CF69E61F0}">
      <dsp:nvSpPr>
        <dsp:cNvPr id="0" name=""/>
        <dsp:cNvSpPr/>
      </dsp:nvSpPr>
      <dsp:spPr>
        <a:xfrm rot="17692822">
          <a:off x="3563043" y="797091"/>
          <a:ext cx="960521" cy="36342"/>
        </a:xfrm>
        <a:custGeom>
          <a:avLst/>
          <a:gdLst/>
          <a:ahLst/>
          <a:cxnLst/>
          <a:rect l="0" t="0" r="0" b="0"/>
          <a:pathLst>
            <a:path>
              <a:moveTo>
                <a:pt x="0" y="18171"/>
              </a:moveTo>
              <a:lnTo>
                <a:pt x="960521" y="18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4019291" y="791249"/>
        <a:ext cx="48026" cy="48026"/>
      </dsp:txXfrm>
    </dsp:sp>
    <dsp:sp modelId="{567E36F1-D2F1-4362-8FE1-96C6C9F0265A}">
      <dsp:nvSpPr>
        <dsp:cNvPr id="0" name=""/>
        <dsp:cNvSpPr/>
      </dsp:nvSpPr>
      <dsp:spPr>
        <a:xfrm>
          <a:off x="4245361" y="127003"/>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Leietakere/aktivitet</a:t>
          </a:r>
        </a:p>
      </dsp:txBody>
      <dsp:txXfrm>
        <a:off x="4260156" y="141798"/>
        <a:ext cx="980698" cy="475554"/>
      </dsp:txXfrm>
    </dsp:sp>
    <dsp:sp modelId="{030166D7-68B6-4B8E-8704-A916E9C6DA23}">
      <dsp:nvSpPr>
        <dsp:cNvPr id="0" name=""/>
        <dsp:cNvSpPr/>
      </dsp:nvSpPr>
      <dsp:spPr>
        <a:xfrm rot="19457599">
          <a:off x="3794469" y="1087549"/>
          <a:ext cx="497669" cy="36342"/>
        </a:xfrm>
        <a:custGeom>
          <a:avLst/>
          <a:gdLst/>
          <a:ahLst/>
          <a:cxnLst/>
          <a:rect l="0" t="0" r="0" b="0"/>
          <a:pathLst>
            <a:path>
              <a:moveTo>
                <a:pt x="0" y="18171"/>
              </a:moveTo>
              <a:lnTo>
                <a:pt x="497669" y="18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4030862" y="1093279"/>
        <a:ext cx="24883" cy="24883"/>
      </dsp:txXfrm>
    </dsp:sp>
    <dsp:sp modelId="{1A931438-2BC5-4927-9E61-6BC29D31872B}">
      <dsp:nvSpPr>
        <dsp:cNvPr id="0" name=""/>
        <dsp:cNvSpPr/>
      </dsp:nvSpPr>
      <dsp:spPr>
        <a:xfrm>
          <a:off x="4245361" y="707919"/>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Studio 38</a:t>
          </a:r>
        </a:p>
      </dsp:txBody>
      <dsp:txXfrm>
        <a:off x="4260156" y="722714"/>
        <a:ext cx="980698" cy="475554"/>
      </dsp:txXfrm>
    </dsp:sp>
    <dsp:sp modelId="{4D880870-79DC-4E6D-8574-17335E0E430B}">
      <dsp:nvSpPr>
        <dsp:cNvPr id="0" name=""/>
        <dsp:cNvSpPr/>
      </dsp:nvSpPr>
      <dsp:spPr>
        <a:xfrm rot="2142401">
          <a:off x="3794469" y="1378007"/>
          <a:ext cx="497669" cy="36342"/>
        </a:xfrm>
        <a:custGeom>
          <a:avLst/>
          <a:gdLst/>
          <a:ahLst/>
          <a:cxnLst/>
          <a:rect l="0" t="0" r="0" b="0"/>
          <a:pathLst>
            <a:path>
              <a:moveTo>
                <a:pt x="0" y="18171"/>
              </a:moveTo>
              <a:lnTo>
                <a:pt x="497669" y="18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4030862" y="1383737"/>
        <a:ext cx="24883" cy="24883"/>
      </dsp:txXfrm>
    </dsp:sp>
    <dsp:sp modelId="{EABB75CB-9046-4221-9DF8-697A2AC45976}">
      <dsp:nvSpPr>
        <dsp:cNvPr id="0" name=""/>
        <dsp:cNvSpPr/>
      </dsp:nvSpPr>
      <dsp:spPr>
        <a:xfrm>
          <a:off x="4245361" y="1288835"/>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Buøyas Venner</a:t>
          </a:r>
        </a:p>
      </dsp:txBody>
      <dsp:txXfrm>
        <a:off x="4260156" y="1303630"/>
        <a:ext cx="980698" cy="475554"/>
      </dsp:txXfrm>
    </dsp:sp>
    <dsp:sp modelId="{0E50F927-523D-4613-98D5-77C9EA0C8C86}">
      <dsp:nvSpPr>
        <dsp:cNvPr id="0" name=""/>
        <dsp:cNvSpPr/>
      </dsp:nvSpPr>
      <dsp:spPr>
        <a:xfrm rot="3907178">
          <a:off x="3563043" y="1668465"/>
          <a:ext cx="960521" cy="36342"/>
        </a:xfrm>
        <a:custGeom>
          <a:avLst/>
          <a:gdLst/>
          <a:ahLst/>
          <a:cxnLst/>
          <a:rect l="0" t="0" r="0" b="0"/>
          <a:pathLst>
            <a:path>
              <a:moveTo>
                <a:pt x="0" y="18171"/>
              </a:moveTo>
              <a:lnTo>
                <a:pt x="960521" y="18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4019291" y="1662623"/>
        <a:ext cx="48026" cy="48026"/>
      </dsp:txXfrm>
    </dsp:sp>
    <dsp:sp modelId="{0010F986-B3A3-43BA-A746-0373BC69499C}">
      <dsp:nvSpPr>
        <dsp:cNvPr id="0" name=""/>
        <dsp:cNvSpPr/>
      </dsp:nvSpPr>
      <dsp:spPr>
        <a:xfrm>
          <a:off x="4245361" y="1869751"/>
          <a:ext cx="1010288" cy="505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Ansatte EKF</a:t>
          </a:r>
        </a:p>
      </dsp:txBody>
      <dsp:txXfrm>
        <a:off x="4260156" y="1884546"/>
        <a:ext cx="980698" cy="4755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B5E09-5DFC-4AFE-B728-E0DB75C3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7</Pages>
  <Words>1333</Words>
  <Characters>7065</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Windows-bruker</dc:creator>
  <cp:lastModifiedBy>Windows-bruker</cp:lastModifiedBy>
  <cp:revision>17</cp:revision>
  <cp:lastPrinted>2021-02-26T09:21:00Z</cp:lastPrinted>
  <dcterms:created xsi:type="dcterms:W3CDTF">2021-01-04T11:23:00Z</dcterms:created>
  <dcterms:modified xsi:type="dcterms:W3CDTF">2021-03-01T17:56:00Z</dcterms:modified>
</cp:coreProperties>
</file>